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B6F12" w14:textId="17157FC4" w:rsidR="009E7220" w:rsidRPr="0075615C" w:rsidRDefault="009E7220" w:rsidP="009E7220">
      <w:pPr>
        <w:spacing w:line="276" w:lineRule="auto"/>
        <w:jc w:val="center"/>
        <w:rPr>
          <w:sz w:val="28"/>
          <w:szCs w:val="28"/>
        </w:rPr>
      </w:pPr>
      <w:r w:rsidRPr="0075615C">
        <w:rPr>
          <w:b/>
          <w:bCs/>
          <w:sz w:val="28"/>
          <w:szCs w:val="28"/>
        </w:rPr>
        <w:t>SƠ ĐỒ CÔNG VIỆC CÁC PHÒNG, ĐƠN VỊ</w:t>
      </w:r>
    </w:p>
    <w:p w14:paraId="7400F4E1" w14:textId="77777777" w:rsidR="009E7220" w:rsidRPr="0075615C" w:rsidRDefault="009E7220" w:rsidP="009E7220">
      <w:pPr>
        <w:spacing w:line="276" w:lineRule="auto"/>
        <w:jc w:val="center"/>
        <w:rPr>
          <w:sz w:val="28"/>
          <w:szCs w:val="28"/>
        </w:rPr>
      </w:pPr>
      <w:r w:rsidRPr="0075615C">
        <w:rPr>
          <w:b/>
          <w:bCs/>
          <w:sz w:val="28"/>
          <w:szCs w:val="28"/>
        </w:rPr>
        <w:t>Quy trình nội bộ hướng dẫn, hỗ trợ nhà đầu tư tại các Khu công nghiệp,</w:t>
      </w:r>
    </w:p>
    <w:p w14:paraId="63BF58CB" w14:textId="77777777" w:rsidR="009E7220" w:rsidRPr="0075615C" w:rsidRDefault="009E7220" w:rsidP="009E7220">
      <w:pPr>
        <w:spacing w:line="276" w:lineRule="auto"/>
        <w:jc w:val="center"/>
        <w:rPr>
          <w:sz w:val="28"/>
          <w:szCs w:val="28"/>
        </w:rPr>
      </w:pPr>
      <w:r w:rsidRPr="0075615C">
        <w:rPr>
          <w:b/>
          <w:bCs/>
          <w:sz w:val="28"/>
          <w:szCs w:val="28"/>
        </w:rPr>
        <w:t>Khu kinh tế, Khu Thương mại tự do thành phố Hải Phòng</w:t>
      </w:r>
    </w:p>
    <w:p w14:paraId="3EBE43BB" w14:textId="74B66DCE" w:rsidR="009E7220" w:rsidRPr="0075615C" w:rsidRDefault="009E7220" w:rsidP="009E7220">
      <w:pPr>
        <w:spacing w:line="276" w:lineRule="auto"/>
        <w:jc w:val="center"/>
        <w:rPr>
          <w:i/>
          <w:iCs/>
          <w:sz w:val="28"/>
          <w:szCs w:val="28"/>
        </w:rPr>
      </w:pPr>
      <w:r w:rsidRPr="0075615C">
        <w:rPr>
          <w:i/>
          <w:iCs/>
          <w:sz w:val="28"/>
          <w:szCs w:val="28"/>
        </w:rPr>
        <w:t>(Kèm theo Quyết định số</w:t>
      </w:r>
      <w:r w:rsidR="00BD1139">
        <w:rPr>
          <w:i/>
          <w:iCs/>
          <w:sz w:val="28"/>
          <w:szCs w:val="28"/>
        </w:rPr>
        <w:t xml:space="preserve"> 5801</w:t>
      </w:r>
      <w:r w:rsidRPr="0075615C">
        <w:rPr>
          <w:i/>
          <w:iCs/>
          <w:sz w:val="28"/>
          <w:szCs w:val="28"/>
        </w:rPr>
        <w:t>/QĐ-BQL ngày</w:t>
      </w:r>
      <w:r w:rsidR="00AC3555">
        <w:rPr>
          <w:i/>
          <w:iCs/>
          <w:sz w:val="28"/>
          <w:szCs w:val="28"/>
        </w:rPr>
        <w:t xml:space="preserve"> 14 </w:t>
      </w:r>
      <w:r w:rsidRPr="0075615C">
        <w:rPr>
          <w:i/>
          <w:iCs/>
          <w:sz w:val="28"/>
          <w:szCs w:val="28"/>
        </w:rPr>
        <w:t>tháng</w:t>
      </w:r>
      <w:r w:rsidR="00B63DD0">
        <w:rPr>
          <w:i/>
          <w:iCs/>
          <w:sz w:val="28"/>
          <w:szCs w:val="28"/>
        </w:rPr>
        <w:t xml:space="preserve"> 9 </w:t>
      </w:r>
      <w:r w:rsidRPr="0075615C">
        <w:rPr>
          <w:i/>
          <w:iCs/>
          <w:sz w:val="28"/>
          <w:szCs w:val="28"/>
        </w:rPr>
        <w:t xml:space="preserve"> năm 2026 của Ban Quản lý Khu kinh tế Hải Phòng) </w:t>
      </w:r>
    </w:p>
    <w:p w14:paraId="05E24DBA" w14:textId="77777777" w:rsidR="00453C36" w:rsidRDefault="00453C36">
      <w:pPr>
        <w:spacing w:line="120" w:lineRule="auto"/>
      </w:pPr>
    </w:p>
    <w:tbl>
      <w:tblPr>
        <w:tblpPr w:leftFromText="180" w:rightFromText="180" w:vertAnchor="text" w:tblpY="1"/>
        <w:tblOverlap w:val="never"/>
        <w:tblW w:w="5000" w:type="pct"/>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10" w:type="dxa"/>
          <w:right w:w="10" w:type="dxa"/>
        </w:tblCellMar>
        <w:tblLook w:val="0000" w:firstRow="0" w:lastRow="0" w:firstColumn="0" w:lastColumn="0" w:noHBand="0" w:noVBand="0"/>
      </w:tblPr>
      <w:tblGrid>
        <w:gridCol w:w="2542"/>
        <w:gridCol w:w="4112"/>
        <w:gridCol w:w="4655"/>
        <w:gridCol w:w="4385"/>
      </w:tblGrid>
      <w:tr w:rsidR="00453C36" w:rsidRPr="008A19A4" w14:paraId="288F7D79" w14:textId="77777777" w:rsidTr="00984AC3">
        <w:trPr>
          <w:tblHeader/>
        </w:trPr>
        <w:tc>
          <w:tcPr>
            <w:tcW w:w="810" w:type="pct"/>
            <w:shd w:val="clear" w:color="auto" w:fill="1F4E79"/>
            <w:tcMar>
              <w:top w:w="20" w:type="dxa"/>
              <w:left w:w="55" w:type="dxa"/>
              <w:bottom w:w="20" w:type="dxa"/>
              <w:right w:w="55" w:type="dxa"/>
            </w:tcMar>
            <w:vAlign w:val="center"/>
          </w:tcPr>
          <w:p w14:paraId="55CC9D81" w14:textId="77777777" w:rsidR="00453C36" w:rsidRPr="008A19A4" w:rsidRDefault="00000000" w:rsidP="00984AC3">
            <w:pPr>
              <w:spacing w:line="276" w:lineRule="auto"/>
              <w:jc w:val="center"/>
              <w:rPr>
                <w:sz w:val="26"/>
                <w:szCs w:val="26"/>
              </w:rPr>
            </w:pPr>
            <w:r w:rsidRPr="008A19A4">
              <w:rPr>
                <w:b/>
                <w:bCs/>
                <w:color w:val="FFFFFF"/>
                <w:sz w:val="26"/>
                <w:szCs w:val="26"/>
              </w:rPr>
              <w:t>ĐƠN VỊ</w:t>
            </w:r>
          </w:p>
        </w:tc>
        <w:tc>
          <w:tcPr>
            <w:tcW w:w="1310" w:type="pct"/>
            <w:shd w:val="clear" w:color="auto" w:fill="1F4E79"/>
            <w:tcMar>
              <w:top w:w="20" w:type="dxa"/>
              <w:left w:w="55" w:type="dxa"/>
              <w:bottom w:w="20" w:type="dxa"/>
              <w:right w:w="55" w:type="dxa"/>
            </w:tcMar>
            <w:vAlign w:val="center"/>
          </w:tcPr>
          <w:p w14:paraId="25C33BE6" w14:textId="77777777" w:rsidR="00453C36" w:rsidRPr="008A19A4" w:rsidRDefault="00000000" w:rsidP="00984AC3">
            <w:pPr>
              <w:spacing w:line="276" w:lineRule="auto"/>
              <w:jc w:val="center"/>
              <w:rPr>
                <w:sz w:val="26"/>
                <w:szCs w:val="26"/>
              </w:rPr>
            </w:pPr>
            <w:r w:rsidRPr="008A19A4">
              <w:rPr>
                <w:b/>
                <w:bCs/>
                <w:color w:val="FFFFFF"/>
                <w:sz w:val="26"/>
                <w:szCs w:val="26"/>
              </w:rPr>
              <w:t>BƯỚC 1</w:t>
            </w:r>
          </w:p>
          <w:p w14:paraId="4DDDBED2" w14:textId="77777777" w:rsidR="00453C36" w:rsidRPr="008A19A4" w:rsidRDefault="00000000" w:rsidP="00984AC3">
            <w:pPr>
              <w:spacing w:line="276" w:lineRule="auto"/>
              <w:jc w:val="center"/>
              <w:rPr>
                <w:sz w:val="26"/>
                <w:szCs w:val="26"/>
              </w:rPr>
            </w:pPr>
            <w:r w:rsidRPr="008A19A4">
              <w:rPr>
                <w:b/>
                <w:bCs/>
                <w:color w:val="FFFFFF"/>
                <w:sz w:val="26"/>
                <w:szCs w:val="26"/>
              </w:rPr>
              <w:t>TÌM HIỂU, TƯ VẤN</w:t>
            </w:r>
          </w:p>
        </w:tc>
        <w:tc>
          <w:tcPr>
            <w:tcW w:w="2880" w:type="pct"/>
            <w:gridSpan w:val="2"/>
            <w:shd w:val="clear" w:color="auto" w:fill="1F4E79"/>
            <w:tcMar>
              <w:top w:w="20" w:type="dxa"/>
              <w:left w:w="55" w:type="dxa"/>
              <w:bottom w:w="20" w:type="dxa"/>
              <w:right w:w="55" w:type="dxa"/>
            </w:tcMar>
            <w:vAlign w:val="center"/>
          </w:tcPr>
          <w:p w14:paraId="4EEE5714" w14:textId="77777777" w:rsidR="00453C36" w:rsidRPr="008A19A4" w:rsidRDefault="00000000" w:rsidP="00984AC3">
            <w:pPr>
              <w:spacing w:line="276" w:lineRule="auto"/>
              <w:jc w:val="center"/>
              <w:rPr>
                <w:sz w:val="26"/>
                <w:szCs w:val="26"/>
              </w:rPr>
            </w:pPr>
            <w:r w:rsidRPr="008A19A4">
              <w:rPr>
                <w:b/>
                <w:bCs/>
                <w:color w:val="FFFFFF"/>
                <w:sz w:val="26"/>
                <w:szCs w:val="26"/>
              </w:rPr>
              <w:t>BƯỚC 2: THỰC HIỆN DỰ ÁN ĐẦU TƯ</w:t>
            </w:r>
          </w:p>
        </w:tc>
      </w:tr>
      <w:tr w:rsidR="00453C36" w:rsidRPr="008A19A4" w14:paraId="0BCA00AF" w14:textId="77777777" w:rsidTr="00984AC3">
        <w:tc>
          <w:tcPr>
            <w:tcW w:w="810" w:type="pct"/>
            <w:shd w:val="clear" w:color="auto" w:fill="FFF2CC"/>
            <w:tcMar>
              <w:top w:w="20" w:type="dxa"/>
              <w:left w:w="55" w:type="dxa"/>
              <w:bottom w:w="20" w:type="dxa"/>
              <w:right w:w="55" w:type="dxa"/>
            </w:tcMar>
            <w:vAlign w:val="center"/>
          </w:tcPr>
          <w:p w14:paraId="1F542231" w14:textId="77777777" w:rsidR="00453C36" w:rsidRPr="008A19A4" w:rsidRDefault="00000000" w:rsidP="00984AC3">
            <w:pPr>
              <w:spacing w:line="276" w:lineRule="auto"/>
              <w:jc w:val="center"/>
              <w:rPr>
                <w:sz w:val="26"/>
                <w:szCs w:val="26"/>
              </w:rPr>
            </w:pPr>
            <w:r w:rsidRPr="008A19A4">
              <w:rPr>
                <w:b/>
                <w:bCs/>
                <w:sz w:val="26"/>
                <w:szCs w:val="26"/>
              </w:rPr>
              <w:t>NHÀ ĐẦU TƯ</w:t>
            </w:r>
          </w:p>
        </w:tc>
        <w:tc>
          <w:tcPr>
            <w:tcW w:w="1310" w:type="pct"/>
            <w:shd w:val="clear" w:color="auto" w:fill="FFF2CC"/>
            <w:tcMar>
              <w:top w:w="20" w:type="dxa"/>
              <w:left w:w="55" w:type="dxa"/>
              <w:bottom w:w="20" w:type="dxa"/>
              <w:right w:w="55" w:type="dxa"/>
            </w:tcMar>
            <w:vAlign w:val="center"/>
          </w:tcPr>
          <w:p w14:paraId="79B07801" w14:textId="77777777" w:rsidR="00453C36" w:rsidRPr="008A19A4" w:rsidRDefault="00000000" w:rsidP="00984AC3">
            <w:pPr>
              <w:spacing w:line="276" w:lineRule="auto"/>
              <w:jc w:val="both"/>
              <w:rPr>
                <w:sz w:val="26"/>
                <w:szCs w:val="26"/>
              </w:rPr>
            </w:pPr>
            <w:r w:rsidRPr="008A19A4">
              <w:rPr>
                <w:sz w:val="26"/>
                <w:szCs w:val="26"/>
              </w:rPr>
              <w:t>Gửi đề nghị cung cấp thông tin; nêu nhu cầu diện tích, ngành nghề, hạ tầng. Trao đổi về tổng vốn, tiến độ giải ngân, quy mô, công nghệ</w:t>
            </w:r>
          </w:p>
        </w:tc>
        <w:tc>
          <w:tcPr>
            <w:tcW w:w="1483" w:type="pct"/>
            <w:shd w:val="clear" w:color="auto" w:fill="FFF2CC"/>
            <w:tcMar>
              <w:top w:w="20" w:type="dxa"/>
              <w:left w:w="55" w:type="dxa"/>
              <w:bottom w:w="20" w:type="dxa"/>
              <w:right w:w="55" w:type="dxa"/>
            </w:tcMar>
            <w:vAlign w:val="center"/>
          </w:tcPr>
          <w:p w14:paraId="01F8C623" w14:textId="77777777" w:rsidR="00453C36" w:rsidRPr="008A19A4" w:rsidRDefault="00000000" w:rsidP="00984AC3">
            <w:pPr>
              <w:spacing w:line="276" w:lineRule="auto"/>
              <w:jc w:val="both"/>
              <w:rPr>
                <w:sz w:val="26"/>
                <w:szCs w:val="26"/>
              </w:rPr>
            </w:pPr>
            <w:r w:rsidRPr="008A19A4">
              <w:rPr>
                <w:sz w:val="26"/>
                <w:szCs w:val="26"/>
              </w:rPr>
              <w:t>Thực hiện thủ tục hành chính về đầu tư, môi trường, quy hoạch và xây dựng, lao động; tuân thủ quy định của pháp luật trong quá trình triển khai dự án</w:t>
            </w:r>
          </w:p>
        </w:tc>
        <w:tc>
          <w:tcPr>
            <w:tcW w:w="1397" w:type="pct"/>
            <w:shd w:val="clear" w:color="auto" w:fill="FFF2CC"/>
            <w:tcMar>
              <w:top w:w="20" w:type="dxa"/>
              <w:left w:w="55" w:type="dxa"/>
              <w:bottom w:w="20" w:type="dxa"/>
              <w:right w:w="55" w:type="dxa"/>
            </w:tcMar>
            <w:vAlign w:val="center"/>
          </w:tcPr>
          <w:p w14:paraId="3FD5E549" w14:textId="77777777" w:rsidR="00453C36" w:rsidRPr="008A19A4" w:rsidRDefault="00000000" w:rsidP="00984AC3">
            <w:pPr>
              <w:spacing w:line="276" w:lineRule="auto"/>
              <w:jc w:val="both"/>
              <w:rPr>
                <w:sz w:val="26"/>
                <w:szCs w:val="26"/>
              </w:rPr>
            </w:pPr>
            <w:r w:rsidRPr="008A19A4">
              <w:rPr>
                <w:sz w:val="26"/>
                <w:szCs w:val="26"/>
              </w:rPr>
              <w:t>Thực hiện chế độ báo cáo định kỳ; phản ánh khó khăn, vướng mắc trong quá trình hoạt động</w:t>
            </w:r>
          </w:p>
        </w:tc>
      </w:tr>
      <w:tr w:rsidR="00453C36" w:rsidRPr="008A19A4" w14:paraId="02EE3F3B" w14:textId="77777777" w:rsidTr="00984AC3">
        <w:tc>
          <w:tcPr>
            <w:tcW w:w="810" w:type="pct"/>
            <w:shd w:val="clear" w:color="auto" w:fill="D9E2F3"/>
            <w:tcMar>
              <w:top w:w="20" w:type="dxa"/>
              <w:left w:w="55" w:type="dxa"/>
              <w:bottom w:w="20" w:type="dxa"/>
              <w:right w:w="55" w:type="dxa"/>
            </w:tcMar>
            <w:vAlign w:val="center"/>
          </w:tcPr>
          <w:p w14:paraId="5F88F7EA" w14:textId="77777777" w:rsidR="00453C36" w:rsidRPr="008A19A4" w:rsidRDefault="00000000" w:rsidP="00984AC3">
            <w:pPr>
              <w:spacing w:line="276" w:lineRule="auto"/>
              <w:jc w:val="center"/>
              <w:rPr>
                <w:sz w:val="26"/>
                <w:szCs w:val="26"/>
              </w:rPr>
            </w:pPr>
            <w:r w:rsidRPr="008A19A4">
              <w:rPr>
                <w:b/>
                <w:bCs/>
                <w:sz w:val="26"/>
                <w:szCs w:val="26"/>
              </w:rPr>
              <w:t>LÃNH ĐẠO BAN</w:t>
            </w:r>
          </w:p>
        </w:tc>
        <w:tc>
          <w:tcPr>
            <w:tcW w:w="4190" w:type="pct"/>
            <w:gridSpan w:val="3"/>
            <w:shd w:val="clear" w:color="auto" w:fill="F2F2F2"/>
            <w:tcMar>
              <w:top w:w="20" w:type="dxa"/>
              <w:left w:w="55" w:type="dxa"/>
              <w:bottom w:w="20" w:type="dxa"/>
              <w:right w:w="55" w:type="dxa"/>
            </w:tcMar>
            <w:vAlign w:val="center"/>
          </w:tcPr>
          <w:p w14:paraId="65A5B27C" w14:textId="2AE4105B" w:rsidR="009E7220" w:rsidRPr="008A19A4" w:rsidRDefault="009E7220" w:rsidP="00984AC3">
            <w:pPr>
              <w:spacing w:line="276" w:lineRule="auto"/>
              <w:rPr>
                <w:sz w:val="26"/>
                <w:szCs w:val="26"/>
              </w:rPr>
            </w:pPr>
            <w:r w:rsidRPr="008A19A4">
              <w:rPr>
                <w:sz w:val="26"/>
                <w:szCs w:val="26"/>
              </w:rPr>
              <w:t xml:space="preserve">- </w:t>
            </w:r>
            <w:r w:rsidRPr="008A19A4">
              <w:rPr>
                <w:b/>
                <w:bCs/>
                <w:sz w:val="26"/>
                <w:szCs w:val="26"/>
              </w:rPr>
              <w:t>Đồng chí Trưởng ban</w:t>
            </w:r>
            <w:r w:rsidRPr="008A19A4">
              <w:rPr>
                <w:sz w:val="26"/>
                <w:szCs w:val="26"/>
              </w:rPr>
              <w:t xml:space="preserve"> trực tiếp chỉ đạo dự án có tác động đặc biệt, dự án của tập đoàn đa quốc gia dẫn dắt chuỗi cung ứng, dự án ưu tiên thu hút đầu tư hoặc theo chỉ đạo của Thành ủy, Ủy ban nhân dân thành phố. </w:t>
            </w:r>
          </w:p>
          <w:p w14:paraId="249BAAA5" w14:textId="0A543287" w:rsidR="00453C36" w:rsidRPr="008A19A4" w:rsidRDefault="009E7220" w:rsidP="00984AC3">
            <w:pPr>
              <w:spacing w:line="276" w:lineRule="auto"/>
              <w:rPr>
                <w:sz w:val="26"/>
                <w:szCs w:val="26"/>
              </w:rPr>
            </w:pPr>
            <w:r w:rsidRPr="008A19A4">
              <w:rPr>
                <w:sz w:val="26"/>
                <w:szCs w:val="26"/>
              </w:rPr>
              <w:t xml:space="preserve">- </w:t>
            </w:r>
            <w:r w:rsidRPr="008A19A4">
              <w:rPr>
                <w:b/>
                <w:bCs/>
                <w:sz w:val="26"/>
                <w:szCs w:val="26"/>
              </w:rPr>
              <w:t xml:space="preserve">Các đồng chí Phó Trưởng ban </w:t>
            </w:r>
            <w:r w:rsidRPr="008A19A4">
              <w:rPr>
                <w:sz w:val="26"/>
                <w:szCs w:val="26"/>
              </w:rPr>
              <w:t>chỉ đạo dự án theo địa bàn phụ trách tại Thông báo số 3920/TB-BQL và giải quyết vướng mắc, kiến nghị của doanh nghiệp trên địa bàn.</w:t>
            </w:r>
          </w:p>
        </w:tc>
      </w:tr>
      <w:tr w:rsidR="00453C36" w:rsidRPr="008A19A4" w14:paraId="33B993D9" w14:textId="77777777" w:rsidTr="00984AC3">
        <w:tc>
          <w:tcPr>
            <w:tcW w:w="810" w:type="pct"/>
            <w:shd w:val="clear" w:color="auto" w:fill="D9E2F3"/>
            <w:tcMar>
              <w:top w:w="20" w:type="dxa"/>
              <w:left w:w="55" w:type="dxa"/>
              <w:bottom w:w="20" w:type="dxa"/>
              <w:right w:w="55" w:type="dxa"/>
            </w:tcMar>
            <w:vAlign w:val="center"/>
          </w:tcPr>
          <w:p w14:paraId="08FC7242" w14:textId="17BE6CD9" w:rsidR="00453C36" w:rsidRPr="008A19A4" w:rsidRDefault="00000000" w:rsidP="00984AC3">
            <w:pPr>
              <w:spacing w:line="276" w:lineRule="auto"/>
              <w:jc w:val="center"/>
              <w:rPr>
                <w:sz w:val="26"/>
                <w:szCs w:val="26"/>
              </w:rPr>
            </w:pPr>
            <w:r w:rsidRPr="008A19A4">
              <w:rPr>
                <w:b/>
                <w:bCs/>
                <w:sz w:val="26"/>
                <w:szCs w:val="26"/>
              </w:rPr>
              <w:t xml:space="preserve">PHÒNG </w:t>
            </w:r>
            <w:r w:rsidR="00431687" w:rsidRPr="008A19A4">
              <w:rPr>
                <w:b/>
                <w:bCs/>
                <w:sz w:val="26"/>
                <w:szCs w:val="26"/>
              </w:rPr>
              <w:br/>
            </w:r>
            <w:r w:rsidRPr="008A19A4">
              <w:rPr>
                <w:b/>
                <w:bCs/>
                <w:sz w:val="26"/>
                <w:szCs w:val="26"/>
              </w:rPr>
              <w:t>QUẢN LÝ ĐẦU TƯ</w:t>
            </w:r>
          </w:p>
        </w:tc>
        <w:tc>
          <w:tcPr>
            <w:tcW w:w="1310" w:type="pct"/>
            <w:shd w:val="clear" w:color="auto" w:fill="FCE4E4"/>
            <w:tcMar>
              <w:top w:w="20" w:type="dxa"/>
              <w:left w:w="55" w:type="dxa"/>
              <w:bottom w:w="20" w:type="dxa"/>
              <w:right w:w="55" w:type="dxa"/>
            </w:tcMar>
            <w:vAlign w:val="center"/>
          </w:tcPr>
          <w:p w14:paraId="57B80DD1" w14:textId="77777777" w:rsidR="00453C36" w:rsidRPr="008A19A4" w:rsidRDefault="00000000" w:rsidP="00984AC3">
            <w:pPr>
              <w:spacing w:line="276" w:lineRule="auto"/>
              <w:jc w:val="center"/>
              <w:rPr>
                <w:sz w:val="26"/>
                <w:szCs w:val="26"/>
              </w:rPr>
            </w:pPr>
            <w:r w:rsidRPr="008A19A4">
              <w:rPr>
                <w:b/>
                <w:bCs/>
                <w:color w:val="C00000"/>
                <w:sz w:val="26"/>
                <w:szCs w:val="26"/>
              </w:rPr>
              <w:t>CHỦ TRÌ</w:t>
            </w:r>
          </w:p>
          <w:p w14:paraId="4AF6F278" w14:textId="77777777" w:rsidR="00453C36" w:rsidRPr="008A19A4" w:rsidRDefault="00000000" w:rsidP="00984AC3">
            <w:pPr>
              <w:spacing w:line="276" w:lineRule="auto"/>
              <w:jc w:val="both"/>
              <w:rPr>
                <w:sz w:val="26"/>
                <w:szCs w:val="26"/>
              </w:rPr>
            </w:pPr>
            <w:r w:rsidRPr="008A19A4">
              <w:rPr>
                <w:sz w:val="26"/>
                <w:szCs w:val="26"/>
              </w:rPr>
              <w:t>Tiếp nhận đề nghị tìm hiểu cơ hội đầu tư; gửi văn bản đề nghị các phòng cung cấp thông tin</w:t>
            </w:r>
          </w:p>
          <w:p w14:paraId="7EC0B131" w14:textId="77777777" w:rsidR="00453C36" w:rsidRPr="008A19A4" w:rsidRDefault="00000000" w:rsidP="00984AC3">
            <w:pPr>
              <w:spacing w:line="276" w:lineRule="auto"/>
              <w:jc w:val="both"/>
              <w:rPr>
                <w:sz w:val="26"/>
                <w:szCs w:val="26"/>
              </w:rPr>
            </w:pPr>
            <w:r w:rsidRPr="008A19A4">
              <w:rPr>
                <w:sz w:val="26"/>
                <w:szCs w:val="26"/>
              </w:rPr>
              <w:t>Cung cấp bộ thông tin: quy hoạch, quỹ đất, hạ tầng, ưu đãi, nguồn lao động, thủ tục, đầu mối liên hệ; bố trí khảo sát thực địa</w:t>
            </w:r>
          </w:p>
          <w:p w14:paraId="415AAF91" w14:textId="77777777" w:rsidR="00453C36" w:rsidRPr="008A19A4" w:rsidRDefault="00000000" w:rsidP="00984AC3">
            <w:pPr>
              <w:spacing w:line="276" w:lineRule="auto"/>
              <w:jc w:val="both"/>
              <w:rPr>
                <w:sz w:val="26"/>
                <w:szCs w:val="26"/>
              </w:rPr>
            </w:pPr>
            <w:r w:rsidRPr="008A19A4">
              <w:rPr>
                <w:sz w:val="26"/>
                <w:szCs w:val="26"/>
              </w:rPr>
              <w:t>Chủ trì cùng Trung tâm Xúc tiến đầu tư và doanh nghiệp hạ tầng đón tiếp, làm việc với nhà đầu tư</w:t>
            </w:r>
          </w:p>
          <w:p w14:paraId="4F0E36CD" w14:textId="77777777" w:rsidR="00453C36" w:rsidRPr="008A19A4" w:rsidRDefault="00000000" w:rsidP="00984AC3">
            <w:pPr>
              <w:spacing w:line="276" w:lineRule="auto"/>
              <w:jc w:val="both"/>
              <w:rPr>
                <w:sz w:val="26"/>
                <w:szCs w:val="26"/>
              </w:rPr>
            </w:pPr>
            <w:r w:rsidRPr="008A19A4">
              <w:rPr>
                <w:sz w:val="26"/>
                <w:szCs w:val="26"/>
              </w:rPr>
              <w:t>Hướng dẫn hình thức đầu tư, điều kiện tiếp cận thị trường, ngành nghề có điều kiện, chính sách ưu đãi</w:t>
            </w:r>
          </w:p>
          <w:p w14:paraId="6F592A3D" w14:textId="77777777" w:rsidR="00453C36" w:rsidRPr="008A19A4" w:rsidRDefault="00000000" w:rsidP="00984AC3">
            <w:pPr>
              <w:spacing w:line="276" w:lineRule="auto"/>
              <w:jc w:val="both"/>
              <w:rPr>
                <w:sz w:val="26"/>
                <w:szCs w:val="26"/>
              </w:rPr>
            </w:pPr>
            <w:r w:rsidRPr="008A19A4">
              <w:rPr>
                <w:sz w:val="26"/>
                <w:szCs w:val="26"/>
              </w:rPr>
              <w:lastRenderedPageBreak/>
              <w:t>Đánh giá sơ bộ công nghệ; không tiếp nhận dự án thuộc ngành, nghề cấm hoặc không khuyến khích đầu tư</w:t>
            </w:r>
          </w:p>
        </w:tc>
        <w:tc>
          <w:tcPr>
            <w:tcW w:w="1483" w:type="pct"/>
            <w:shd w:val="clear" w:color="auto" w:fill="FCE4E4"/>
            <w:tcMar>
              <w:top w:w="20" w:type="dxa"/>
              <w:left w:w="55" w:type="dxa"/>
              <w:bottom w:w="20" w:type="dxa"/>
              <w:right w:w="55" w:type="dxa"/>
            </w:tcMar>
            <w:vAlign w:val="center"/>
          </w:tcPr>
          <w:p w14:paraId="4AB66936" w14:textId="77777777" w:rsidR="00453C36" w:rsidRPr="008A19A4" w:rsidRDefault="00000000" w:rsidP="00984AC3">
            <w:pPr>
              <w:spacing w:line="276" w:lineRule="auto"/>
              <w:jc w:val="center"/>
              <w:rPr>
                <w:sz w:val="26"/>
                <w:szCs w:val="26"/>
              </w:rPr>
            </w:pPr>
            <w:r w:rsidRPr="008A19A4">
              <w:rPr>
                <w:b/>
                <w:bCs/>
                <w:color w:val="C00000"/>
                <w:sz w:val="26"/>
                <w:szCs w:val="26"/>
              </w:rPr>
              <w:lastRenderedPageBreak/>
              <w:t>CHỦ TRÌ</w:t>
            </w:r>
          </w:p>
          <w:p w14:paraId="52EF0A9E" w14:textId="77777777" w:rsidR="00453C36" w:rsidRPr="008A19A4" w:rsidRDefault="00000000" w:rsidP="00984AC3">
            <w:pPr>
              <w:spacing w:line="276" w:lineRule="auto"/>
              <w:jc w:val="both"/>
              <w:rPr>
                <w:sz w:val="26"/>
                <w:szCs w:val="26"/>
              </w:rPr>
            </w:pPr>
            <w:r w:rsidRPr="008A19A4">
              <w:rPr>
                <w:sz w:val="26"/>
                <w:szCs w:val="26"/>
              </w:rPr>
              <w:t>Giải quyết thủ tục hành chính về đầu tư; hướng dẫn quy định pháp luật thuộc lĩnh vực đầu tư</w:t>
            </w:r>
          </w:p>
        </w:tc>
        <w:tc>
          <w:tcPr>
            <w:tcW w:w="1397" w:type="pct"/>
            <w:shd w:val="clear" w:color="auto" w:fill="EAF1F8"/>
            <w:tcMar>
              <w:top w:w="20" w:type="dxa"/>
              <w:left w:w="55" w:type="dxa"/>
              <w:bottom w:w="20" w:type="dxa"/>
              <w:right w:w="55" w:type="dxa"/>
            </w:tcMar>
            <w:vAlign w:val="center"/>
          </w:tcPr>
          <w:p w14:paraId="37772C9C" w14:textId="77777777" w:rsidR="00453C36" w:rsidRPr="008A19A4" w:rsidRDefault="00000000" w:rsidP="00984AC3">
            <w:pPr>
              <w:spacing w:line="276" w:lineRule="auto"/>
              <w:jc w:val="center"/>
              <w:rPr>
                <w:sz w:val="26"/>
                <w:szCs w:val="26"/>
              </w:rPr>
            </w:pPr>
            <w:r w:rsidRPr="008A19A4">
              <w:rPr>
                <w:b/>
                <w:bCs/>
                <w:color w:val="1F4E79"/>
                <w:sz w:val="26"/>
                <w:szCs w:val="26"/>
              </w:rPr>
              <w:t>Phối hợp</w:t>
            </w:r>
          </w:p>
          <w:p w14:paraId="71F73502" w14:textId="77777777" w:rsidR="00453C36" w:rsidRPr="008A19A4" w:rsidRDefault="00000000" w:rsidP="00984AC3">
            <w:pPr>
              <w:spacing w:line="276" w:lineRule="auto"/>
              <w:jc w:val="both"/>
              <w:rPr>
                <w:sz w:val="26"/>
                <w:szCs w:val="26"/>
              </w:rPr>
            </w:pPr>
            <w:r w:rsidRPr="008A19A4">
              <w:rPr>
                <w:sz w:val="26"/>
                <w:szCs w:val="26"/>
              </w:rPr>
              <w:t>Theo dõi việc chấp hành pháp luật về đầu tư; phối hợp giám sát đầu tư và làm việc với nhà đầu tư khi có vướng mắc</w:t>
            </w:r>
          </w:p>
        </w:tc>
      </w:tr>
      <w:tr w:rsidR="00453C36" w:rsidRPr="008A19A4" w14:paraId="4F56CF31" w14:textId="77777777" w:rsidTr="00984AC3">
        <w:tc>
          <w:tcPr>
            <w:tcW w:w="810" w:type="pct"/>
            <w:shd w:val="clear" w:color="auto" w:fill="D9E2F3"/>
            <w:tcMar>
              <w:top w:w="20" w:type="dxa"/>
              <w:left w:w="55" w:type="dxa"/>
              <w:bottom w:w="20" w:type="dxa"/>
              <w:right w:w="55" w:type="dxa"/>
            </w:tcMar>
            <w:vAlign w:val="center"/>
          </w:tcPr>
          <w:p w14:paraId="7169CB10" w14:textId="7F627368" w:rsidR="00453C36" w:rsidRPr="008A19A4" w:rsidRDefault="00000000" w:rsidP="00984AC3">
            <w:pPr>
              <w:spacing w:line="276" w:lineRule="auto"/>
              <w:jc w:val="center"/>
              <w:rPr>
                <w:sz w:val="26"/>
                <w:szCs w:val="26"/>
              </w:rPr>
            </w:pPr>
            <w:r w:rsidRPr="008A19A4">
              <w:rPr>
                <w:b/>
                <w:bCs/>
                <w:sz w:val="26"/>
                <w:szCs w:val="26"/>
              </w:rPr>
              <w:t xml:space="preserve">PHÒNG </w:t>
            </w:r>
            <w:r w:rsidR="00431687" w:rsidRPr="008A19A4">
              <w:rPr>
                <w:b/>
                <w:bCs/>
                <w:sz w:val="26"/>
                <w:szCs w:val="26"/>
              </w:rPr>
              <w:br/>
            </w:r>
            <w:r w:rsidRPr="008A19A4">
              <w:rPr>
                <w:b/>
                <w:bCs/>
                <w:sz w:val="26"/>
                <w:szCs w:val="26"/>
              </w:rPr>
              <w:t>TÀI NGUYÊN VÀ MÔI TRƯỜNG</w:t>
            </w:r>
          </w:p>
        </w:tc>
        <w:tc>
          <w:tcPr>
            <w:tcW w:w="1310" w:type="pct"/>
            <w:shd w:val="clear" w:color="auto" w:fill="EAF1F8"/>
            <w:tcMar>
              <w:top w:w="20" w:type="dxa"/>
              <w:left w:w="55" w:type="dxa"/>
              <w:bottom w:w="20" w:type="dxa"/>
              <w:right w:w="55" w:type="dxa"/>
            </w:tcMar>
            <w:vAlign w:val="center"/>
          </w:tcPr>
          <w:p w14:paraId="02A01FD9" w14:textId="77777777" w:rsidR="00453C36" w:rsidRPr="008A19A4" w:rsidRDefault="00000000" w:rsidP="00984AC3">
            <w:pPr>
              <w:spacing w:line="276" w:lineRule="auto"/>
              <w:jc w:val="center"/>
              <w:rPr>
                <w:sz w:val="26"/>
                <w:szCs w:val="26"/>
              </w:rPr>
            </w:pPr>
            <w:r w:rsidRPr="008A19A4">
              <w:rPr>
                <w:b/>
                <w:bCs/>
                <w:color w:val="1F4E79"/>
                <w:sz w:val="26"/>
                <w:szCs w:val="26"/>
              </w:rPr>
              <w:t>Phối hợp</w:t>
            </w:r>
          </w:p>
          <w:p w14:paraId="53F28533" w14:textId="77777777" w:rsidR="00453C36" w:rsidRPr="008A19A4" w:rsidRDefault="00000000" w:rsidP="00984AC3">
            <w:pPr>
              <w:spacing w:line="276" w:lineRule="auto"/>
              <w:jc w:val="both"/>
              <w:rPr>
                <w:sz w:val="26"/>
                <w:szCs w:val="26"/>
              </w:rPr>
            </w:pPr>
            <w:r w:rsidRPr="008A19A4">
              <w:rPr>
                <w:sz w:val="26"/>
                <w:szCs w:val="26"/>
              </w:rPr>
              <w:t>Cung cấp thông tin, số liệu về đất đai, môi trường; phối hợp đón tiếp, làm việc với nhà đầu tư</w:t>
            </w:r>
          </w:p>
        </w:tc>
        <w:tc>
          <w:tcPr>
            <w:tcW w:w="1483" w:type="pct"/>
            <w:shd w:val="clear" w:color="auto" w:fill="FCE4E4"/>
            <w:tcMar>
              <w:top w:w="20" w:type="dxa"/>
              <w:left w:w="55" w:type="dxa"/>
              <w:bottom w:w="20" w:type="dxa"/>
              <w:right w:w="55" w:type="dxa"/>
            </w:tcMar>
            <w:vAlign w:val="center"/>
          </w:tcPr>
          <w:p w14:paraId="19ECC64E" w14:textId="77777777" w:rsidR="00453C36" w:rsidRPr="008A19A4" w:rsidRDefault="00000000" w:rsidP="00984AC3">
            <w:pPr>
              <w:spacing w:line="276" w:lineRule="auto"/>
              <w:jc w:val="center"/>
              <w:rPr>
                <w:sz w:val="26"/>
                <w:szCs w:val="26"/>
              </w:rPr>
            </w:pPr>
            <w:r w:rsidRPr="008A19A4">
              <w:rPr>
                <w:b/>
                <w:bCs/>
                <w:color w:val="C00000"/>
                <w:sz w:val="26"/>
                <w:szCs w:val="26"/>
              </w:rPr>
              <w:t>CHỦ TRÌ</w:t>
            </w:r>
          </w:p>
          <w:p w14:paraId="2B806179" w14:textId="4674BB39" w:rsidR="00453C36" w:rsidRPr="008A19A4" w:rsidRDefault="00000000" w:rsidP="00984AC3">
            <w:pPr>
              <w:spacing w:line="276" w:lineRule="auto"/>
              <w:jc w:val="both"/>
              <w:rPr>
                <w:sz w:val="26"/>
                <w:szCs w:val="26"/>
              </w:rPr>
            </w:pPr>
            <w:r w:rsidRPr="008A19A4">
              <w:rPr>
                <w:sz w:val="26"/>
                <w:szCs w:val="26"/>
              </w:rPr>
              <w:t>Giải quyết thủ tục hành chính về</w:t>
            </w:r>
            <w:r w:rsidR="00C73846">
              <w:rPr>
                <w:sz w:val="26"/>
                <w:szCs w:val="26"/>
              </w:rPr>
              <w:br/>
            </w:r>
            <w:r w:rsidRPr="008A19A4">
              <w:rPr>
                <w:sz w:val="26"/>
                <w:szCs w:val="26"/>
              </w:rPr>
              <w:t>môi trường; hướng dẫn quy định pháp luật thuộc lĩnh vực phụ trách</w:t>
            </w:r>
          </w:p>
        </w:tc>
        <w:tc>
          <w:tcPr>
            <w:tcW w:w="1397" w:type="pct"/>
            <w:shd w:val="clear" w:color="auto" w:fill="EAF1F8"/>
            <w:tcMar>
              <w:top w:w="20" w:type="dxa"/>
              <w:left w:w="55" w:type="dxa"/>
              <w:bottom w:w="20" w:type="dxa"/>
              <w:right w:w="55" w:type="dxa"/>
            </w:tcMar>
            <w:vAlign w:val="center"/>
          </w:tcPr>
          <w:p w14:paraId="77282F34" w14:textId="77777777" w:rsidR="00453C36" w:rsidRPr="008A19A4" w:rsidRDefault="00000000" w:rsidP="00984AC3">
            <w:pPr>
              <w:spacing w:line="276" w:lineRule="auto"/>
              <w:jc w:val="center"/>
              <w:rPr>
                <w:sz w:val="26"/>
                <w:szCs w:val="26"/>
              </w:rPr>
            </w:pPr>
            <w:r w:rsidRPr="008A19A4">
              <w:rPr>
                <w:b/>
                <w:bCs/>
                <w:color w:val="1F4E79"/>
                <w:sz w:val="26"/>
                <w:szCs w:val="26"/>
              </w:rPr>
              <w:t>Phối hợp</w:t>
            </w:r>
          </w:p>
          <w:p w14:paraId="5BA7CC55" w14:textId="77777777" w:rsidR="00453C36" w:rsidRPr="008A19A4" w:rsidRDefault="00000000" w:rsidP="00984AC3">
            <w:pPr>
              <w:spacing w:line="276" w:lineRule="auto"/>
              <w:jc w:val="both"/>
              <w:rPr>
                <w:sz w:val="26"/>
                <w:szCs w:val="26"/>
              </w:rPr>
            </w:pPr>
            <w:r w:rsidRPr="008A19A4">
              <w:rPr>
                <w:sz w:val="26"/>
                <w:szCs w:val="26"/>
              </w:rPr>
              <w:t>Theo dõi việc chấp hành pháp luật về đất đai, môi trường; phối hợp giám sát đầu tư</w:t>
            </w:r>
          </w:p>
        </w:tc>
      </w:tr>
      <w:tr w:rsidR="00453C36" w:rsidRPr="008A19A4" w14:paraId="1185D586" w14:textId="77777777" w:rsidTr="00984AC3">
        <w:tc>
          <w:tcPr>
            <w:tcW w:w="810" w:type="pct"/>
            <w:shd w:val="clear" w:color="auto" w:fill="D9E2F3"/>
            <w:tcMar>
              <w:top w:w="20" w:type="dxa"/>
              <w:left w:w="55" w:type="dxa"/>
              <w:bottom w:w="20" w:type="dxa"/>
              <w:right w:w="55" w:type="dxa"/>
            </w:tcMar>
            <w:vAlign w:val="center"/>
          </w:tcPr>
          <w:p w14:paraId="50575D5F" w14:textId="7EF24DEB" w:rsidR="00453C36" w:rsidRPr="008A19A4" w:rsidRDefault="00000000" w:rsidP="00984AC3">
            <w:pPr>
              <w:spacing w:line="276" w:lineRule="auto"/>
              <w:jc w:val="center"/>
              <w:rPr>
                <w:sz w:val="26"/>
                <w:szCs w:val="26"/>
              </w:rPr>
            </w:pPr>
            <w:r w:rsidRPr="008A19A4">
              <w:rPr>
                <w:b/>
                <w:bCs/>
                <w:sz w:val="26"/>
                <w:szCs w:val="26"/>
              </w:rPr>
              <w:t xml:space="preserve">PHÒNG </w:t>
            </w:r>
            <w:r w:rsidR="00431687" w:rsidRPr="008A19A4">
              <w:rPr>
                <w:b/>
                <w:bCs/>
                <w:sz w:val="26"/>
                <w:szCs w:val="26"/>
              </w:rPr>
              <w:br/>
            </w:r>
            <w:r w:rsidRPr="008A19A4">
              <w:rPr>
                <w:b/>
                <w:bCs/>
                <w:sz w:val="26"/>
                <w:szCs w:val="26"/>
              </w:rPr>
              <w:t>QUY HOẠCH VÀ XÂY DỰNG</w:t>
            </w:r>
          </w:p>
        </w:tc>
        <w:tc>
          <w:tcPr>
            <w:tcW w:w="1310" w:type="pct"/>
            <w:shd w:val="clear" w:color="auto" w:fill="EAF1F8"/>
            <w:tcMar>
              <w:top w:w="20" w:type="dxa"/>
              <w:left w:w="55" w:type="dxa"/>
              <w:bottom w:w="20" w:type="dxa"/>
              <w:right w:w="55" w:type="dxa"/>
            </w:tcMar>
            <w:vAlign w:val="center"/>
          </w:tcPr>
          <w:p w14:paraId="42A5E5CB" w14:textId="77777777" w:rsidR="00453C36" w:rsidRPr="008A19A4" w:rsidRDefault="00000000" w:rsidP="00984AC3">
            <w:pPr>
              <w:spacing w:line="276" w:lineRule="auto"/>
              <w:jc w:val="center"/>
              <w:rPr>
                <w:sz w:val="26"/>
                <w:szCs w:val="26"/>
              </w:rPr>
            </w:pPr>
            <w:r w:rsidRPr="008A19A4">
              <w:rPr>
                <w:b/>
                <w:bCs/>
                <w:color w:val="1F4E79"/>
                <w:sz w:val="26"/>
                <w:szCs w:val="26"/>
              </w:rPr>
              <w:t>Phối hợp</w:t>
            </w:r>
          </w:p>
          <w:p w14:paraId="716D863E" w14:textId="77777777" w:rsidR="00453C36" w:rsidRPr="008A19A4" w:rsidRDefault="00000000" w:rsidP="00984AC3">
            <w:pPr>
              <w:spacing w:line="276" w:lineRule="auto"/>
              <w:jc w:val="both"/>
              <w:rPr>
                <w:sz w:val="26"/>
                <w:szCs w:val="26"/>
              </w:rPr>
            </w:pPr>
            <w:r w:rsidRPr="008A19A4">
              <w:rPr>
                <w:sz w:val="26"/>
                <w:szCs w:val="26"/>
              </w:rPr>
              <w:t>Cung cấp thông tin, số liệu về quy hoạch, xây dựng; phối hợp đón tiếp, làm việc với nhà đầu tư</w:t>
            </w:r>
          </w:p>
        </w:tc>
        <w:tc>
          <w:tcPr>
            <w:tcW w:w="1483" w:type="pct"/>
            <w:shd w:val="clear" w:color="auto" w:fill="FCE4E4"/>
            <w:tcMar>
              <w:top w:w="20" w:type="dxa"/>
              <w:left w:w="55" w:type="dxa"/>
              <w:bottom w:w="20" w:type="dxa"/>
              <w:right w:w="55" w:type="dxa"/>
            </w:tcMar>
            <w:vAlign w:val="center"/>
          </w:tcPr>
          <w:p w14:paraId="11C3EF23" w14:textId="77777777" w:rsidR="00453C36" w:rsidRPr="008A19A4" w:rsidRDefault="00000000" w:rsidP="00984AC3">
            <w:pPr>
              <w:spacing w:line="276" w:lineRule="auto"/>
              <w:jc w:val="center"/>
              <w:rPr>
                <w:sz w:val="26"/>
                <w:szCs w:val="26"/>
              </w:rPr>
            </w:pPr>
            <w:r w:rsidRPr="008A19A4">
              <w:rPr>
                <w:b/>
                <w:bCs/>
                <w:color w:val="C00000"/>
                <w:sz w:val="26"/>
                <w:szCs w:val="26"/>
              </w:rPr>
              <w:t>CHỦ TRÌ</w:t>
            </w:r>
          </w:p>
          <w:p w14:paraId="24B9D9DF" w14:textId="77777777" w:rsidR="00453C36" w:rsidRPr="008A19A4" w:rsidRDefault="00000000" w:rsidP="00984AC3">
            <w:pPr>
              <w:spacing w:line="276" w:lineRule="auto"/>
              <w:jc w:val="center"/>
              <w:rPr>
                <w:sz w:val="26"/>
                <w:szCs w:val="26"/>
              </w:rPr>
            </w:pPr>
            <w:r w:rsidRPr="008A19A4">
              <w:rPr>
                <w:sz w:val="26"/>
                <w:szCs w:val="26"/>
              </w:rPr>
              <w:t>Giải quyết thủ tục hành chính về quy hoạch, xây dựng; hướng dẫn quy định pháp luật thuộc lĩnh vực phụ trách</w:t>
            </w:r>
          </w:p>
        </w:tc>
        <w:tc>
          <w:tcPr>
            <w:tcW w:w="1397" w:type="pct"/>
            <w:shd w:val="clear" w:color="auto" w:fill="EAF1F8"/>
            <w:tcMar>
              <w:top w:w="20" w:type="dxa"/>
              <w:left w:w="55" w:type="dxa"/>
              <w:bottom w:w="20" w:type="dxa"/>
              <w:right w:w="55" w:type="dxa"/>
            </w:tcMar>
            <w:vAlign w:val="center"/>
          </w:tcPr>
          <w:p w14:paraId="08E816C8" w14:textId="77777777" w:rsidR="00453C36" w:rsidRPr="008A19A4" w:rsidRDefault="00000000" w:rsidP="00984AC3">
            <w:pPr>
              <w:spacing w:line="276" w:lineRule="auto"/>
              <w:jc w:val="center"/>
              <w:rPr>
                <w:sz w:val="26"/>
                <w:szCs w:val="26"/>
              </w:rPr>
            </w:pPr>
            <w:r w:rsidRPr="008A19A4">
              <w:rPr>
                <w:b/>
                <w:bCs/>
                <w:color w:val="1F4E79"/>
                <w:sz w:val="26"/>
                <w:szCs w:val="26"/>
              </w:rPr>
              <w:t>Phối hợp</w:t>
            </w:r>
          </w:p>
          <w:p w14:paraId="4ABEB72B" w14:textId="62A747BE" w:rsidR="00453C36" w:rsidRPr="008A19A4" w:rsidRDefault="00000000" w:rsidP="00984AC3">
            <w:pPr>
              <w:spacing w:line="276" w:lineRule="auto"/>
              <w:jc w:val="both"/>
              <w:rPr>
                <w:sz w:val="26"/>
                <w:szCs w:val="26"/>
              </w:rPr>
            </w:pPr>
            <w:r w:rsidRPr="008A19A4">
              <w:rPr>
                <w:sz w:val="26"/>
                <w:szCs w:val="26"/>
              </w:rPr>
              <w:t xml:space="preserve">Theo dõi việc chấp hành pháp luật về </w:t>
            </w:r>
            <w:r w:rsidR="005455DE">
              <w:rPr>
                <w:sz w:val="26"/>
                <w:szCs w:val="26"/>
              </w:rPr>
              <w:br/>
            </w:r>
            <w:r w:rsidRPr="008A19A4">
              <w:rPr>
                <w:sz w:val="26"/>
                <w:szCs w:val="26"/>
              </w:rPr>
              <w:t>quy hoạch, xây dựng; phối hợp giám sát đầu tư</w:t>
            </w:r>
          </w:p>
        </w:tc>
      </w:tr>
      <w:tr w:rsidR="00453C36" w:rsidRPr="008A19A4" w14:paraId="776BD7D9" w14:textId="77777777" w:rsidTr="00984AC3">
        <w:tc>
          <w:tcPr>
            <w:tcW w:w="810" w:type="pct"/>
            <w:shd w:val="clear" w:color="auto" w:fill="D9E2F3"/>
            <w:tcMar>
              <w:top w:w="20" w:type="dxa"/>
              <w:left w:w="55" w:type="dxa"/>
              <w:bottom w:w="20" w:type="dxa"/>
              <w:right w:w="55" w:type="dxa"/>
            </w:tcMar>
            <w:vAlign w:val="center"/>
          </w:tcPr>
          <w:p w14:paraId="565D348B" w14:textId="30A43B5D" w:rsidR="00453C36" w:rsidRPr="008A19A4" w:rsidRDefault="00000000" w:rsidP="00984AC3">
            <w:pPr>
              <w:spacing w:line="276" w:lineRule="auto"/>
              <w:jc w:val="center"/>
              <w:rPr>
                <w:sz w:val="26"/>
                <w:szCs w:val="26"/>
              </w:rPr>
            </w:pPr>
            <w:r w:rsidRPr="008A19A4">
              <w:rPr>
                <w:b/>
                <w:bCs/>
                <w:sz w:val="26"/>
                <w:szCs w:val="26"/>
              </w:rPr>
              <w:t xml:space="preserve">PHÒNG </w:t>
            </w:r>
            <w:r w:rsidR="00431687" w:rsidRPr="008A19A4">
              <w:rPr>
                <w:b/>
                <w:bCs/>
                <w:sz w:val="26"/>
                <w:szCs w:val="26"/>
              </w:rPr>
              <w:br/>
            </w:r>
            <w:r w:rsidRPr="008A19A4">
              <w:rPr>
                <w:b/>
                <w:bCs/>
                <w:sz w:val="26"/>
                <w:szCs w:val="26"/>
              </w:rPr>
              <w:t>QUẢN LÝ LAO ĐỘNG</w:t>
            </w:r>
          </w:p>
        </w:tc>
        <w:tc>
          <w:tcPr>
            <w:tcW w:w="1310" w:type="pct"/>
            <w:shd w:val="clear" w:color="auto" w:fill="EAF1F8"/>
            <w:tcMar>
              <w:top w:w="20" w:type="dxa"/>
              <w:left w:w="55" w:type="dxa"/>
              <w:bottom w:w="20" w:type="dxa"/>
              <w:right w:w="55" w:type="dxa"/>
            </w:tcMar>
            <w:vAlign w:val="center"/>
          </w:tcPr>
          <w:p w14:paraId="50B5A18B" w14:textId="77777777" w:rsidR="00453C36" w:rsidRPr="008A19A4" w:rsidRDefault="00000000" w:rsidP="00984AC3">
            <w:pPr>
              <w:spacing w:line="276" w:lineRule="auto"/>
              <w:jc w:val="center"/>
              <w:rPr>
                <w:sz w:val="26"/>
                <w:szCs w:val="26"/>
              </w:rPr>
            </w:pPr>
            <w:r w:rsidRPr="008A19A4">
              <w:rPr>
                <w:b/>
                <w:bCs/>
                <w:color w:val="1F4E79"/>
                <w:sz w:val="26"/>
                <w:szCs w:val="26"/>
              </w:rPr>
              <w:t>Phối hợp</w:t>
            </w:r>
          </w:p>
          <w:p w14:paraId="630344A9" w14:textId="77777777" w:rsidR="00453C36" w:rsidRPr="008A19A4" w:rsidRDefault="00000000" w:rsidP="00984AC3">
            <w:pPr>
              <w:spacing w:line="276" w:lineRule="auto"/>
              <w:jc w:val="both"/>
              <w:rPr>
                <w:sz w:val="26"/>
                <w:szCs w:val="26"/>
              </w:rPr>
            </w:pPr>
            <w:r w:rsidRPr="008A19A4">
              <w:rPr>
                <w:sz w:val="26"/>
                <w:szCs w:val="26"/>
              </w:rPr>
              <w:t>Cung cấp thông tin, số liệu về lao động; phối hợp đón tiếp, làm việc với nhà đầu tư</w:t>
            </w:r>
          </w:p>
        </w:tc>
        <w:tc>
          <w:tcPr>
            <w:tcW w:w="1483" w:type="pct"/>
            <w:shd w:val="clear" w:color="auto" w:fill="FCE4E4"/>
            <w:tcMar>
              <w:top w:w="20" w:type="dxa"/>
              <w:left w:w="55" w:type="dxa"/>
              <w:bottom w:w="20" w:type="dxa"/>
              <w:right w:w="55" w:type="dxa"/>
            </w:tcMar>
            <w:vAlign w:val="center"/>
          </w:tcPr>
          <w:p w14:paraId="0F6DE835" w14:textId="77777777" w:rsidR="00453C36" w:rsidRPr="008A19A4" w:rsidRDefault="00000000" w:rsidP="00984AC3">
            <w:pPr>
              <w:spacing w:line="276" w:lineRule="auto"/>
              <w:jc w:val="center"/>
              <w:rPr>
                <w:sz w:val="26"/>
                <w:szCs w:val="26"/>
              </w:rPr>
            </w:pPr>
            <w:r w:rsidRPr="008A19A4">
              <w:rPr>
                <w:b/>
                <w:bCs/>
                <w:color w:val="C00000"/>
                <w:sz w:val="26"/>
                <w:szCs w:val="26"/>
              </w:rPr>
              <w:t>CHỦ TRÌ</w:t>
            </w:r>
          </w:p>
          <w:p w14:paraId="59BC28D0" w14:textId="14184C43" w:rsidR="00453C36" w:rsidRPr="008A19A4" w:rsidRDefault="00000000" w:rsidP="00984AC3">
            <w:pPr>
              <w:spacing w:line="276" w:lineRule="auto"/>
              <w:jc w:val="both"/>
              <w:rPr>
                <w:sz w:val="26"/>
                <w:szCs w:val="26"/>
              </w:rPr>
            </w:pPr>
            <w:r w:rsidRPr="008A19A4">
              <w:rPr>
                <w:sz w:val="26"/>
                <w:szCs w:val="26"/>
              </w:rPr>
              <w:t>Giải quyết thủ tục hành chính về lao động; hướng dẫn quy định pháp luật thuộc lĩnh vực phụ trách</w:t>
            </w:r>
          </w:p>
        </w:tc>
        <w:tc>
          <w:tcPr>
            <w:tcW w:w="1397" w:type="pct"/>
            <w:shd w:val="clear" w:color="auto" w:fill="EAF1F8"/>
            <w:tcMar>
              <w:top w:w="20" w:type="dxa"/>
              <w:left w:w="55" w:type="dxa"/>
              <w:bottom w:w="20" w:type="dxa"/>
              <w:right w:w="55" w:type="dxa"/>
            </w:tcMar>
            <w:vAlign w:val="center"/>
          </w:tcPr>
          <w:p w14:paraId="2276A4A2" w14:textId="77777777" w:rsidR="00453C36" w:rsidRPr="008A19A4" w:rsidRDefault="00000000" w:rsidP="00984AC3">
            <w:pPr>
              <w:spacing w:line="276" w:lineRule="auto"/>
              <w:jc w:val="center"/>
              <w:rPr>
                <w:sz w:val="26"/>
                <w:szCs w:val="26"/>
              </w:rPr>
            </w:pPr>
            <w:r w:rsidRPr="008A19A4">
              <w:rPr>
                <w:b/>
                <w:bCs/>
                <w:color w:val="1F4E79"/>
                <w:sz w:val="26"/>
                <w:szCs w:val="26"/>
              </w:rPr>
              <w:t>Phối hợp</w:t>
            </w:r>
          </w:p>
          <w:p w14:paraId="3C969200" w14:textId="77777777" w:rsidR="00453C36" w:rsidRPr="008A19A4" w:rsidRDefault="00000000" w:rsidP="00984AC3">
            <w:pPr>
              <w:spacing w:line="276" w:lineRule="auto"/>
              <w:jc w:val="both"/>
              <w:rPr>
                <w:sz w:val="26"/>
                <w:szCs w:val="26"/>
              </w:rPr>
            </w:pPr>
            <w:r w:rsidRPr="008A19A4">
              <w:rPr>
                <w:sz w:val="26"/>
                <w:szCs w:val="26"/>
              </w:rPr>
              <w:t>Theo dõi việc chấp hành pháp luật về lao động; phối hợp giám sát đầu tư</w:t>
            </w:r>
          </w:p>
        </w:tc>
      </w:tr>
      <w:tr w:rsidR="00453C36" w:rsidRPr="008A19A4" w14:paraId="615A24CF" w14:textId="77777777" w:rsidTr="00984AC3">
        <w:tc>
          <w:tcPr>
            <w:tcW w:w="810" w:type="pct"/>
            <w:shd w:val="clear" w:color="auto" w:fill="D9E2F3"/>
            <w:tcMar>
              <w:top w:w="20" w:type="dxa"/>
              <w:left w:w="55" w:type="dxa"/>
              <w:bottom w:w="20" w:type="dxa"/>
              <w:right w:w="55" w:type="dxa"/>
            </w:tcMar>
            <w:vAlign w:val="center"/>
          </w:tcPr>
          <w:p w14:paraId="7F449577" w14:textId="62E6A76B" w:rsidR="00453C36" w:rsidRPr="008A19A4" w:rsidRDefault="00000000" w:rsidP="00984AC3">
            <w:pPr>
              <w:spacing w:line="276" w:lineRule="auto"/>
              <w:jc w:val="center"/>
              <w:rPr>
                <w:sz w:val="26"/>
                <w:szCs w:val="26"/>
              </w:rPr>
            </w:pPr>
            <w:r w:rsidRPr="008A19A4">
              <w:rPr>
                <w:b/>
                <w:bCs/>
                <w:sz w:val="26"/>
                <w:szCs w:val="26"/>
              </w:rPr>
              <w:t xml:space="preserve">PHÒNG </w:t>
            </w:r>
            <w:r w:rsidR="00431687" w:rsidRPr="008A19A4">
              <w:rPr>
                <w:b/>
                <w:bCs/>
                <w:sz w:val="26"/>
                <w:szCs w:val="26"/>
              </w:rPr>
              <w:br/>
            </w:r>
            <w:r w:rsidRPr="008A19A4">
              <w:rPr>
                <w:b/>
                <w:bCs/>
                <w:sz w:val="26"/>
                <w:szCs w:val="26"/>
              </w:rPr>
              <w:t xml:space="preserve">DOANH NGHIỆP VÀ GIÁM SÁT </w:t>
            </w:r>
            <w:r w:rsidR="00431687" w:rsidRPr="008A19A4">
              <w:rPr>
                <w:b/>
                <w:bCs/>
                <w:sz w:val="26"/>
                <w:szCs w:val="26"/>
              </w:rPr>
              <w:br/>
            </w:r>
            <w:r w:rsidRPr="008A19A4">
              <w:rPr>
                <w:b/>
                <w:bCs/>
                <w:sz w:val="26"/>
                <w:szCs w:val="26"/>
              </w:rPr>
              <w:t>ĐẦU TƯ</w:t>
            </w:r>
          </w:p>
        </w:tc>
        <w:tc>
          <w:tcPr>
            <w:tcW w:w="1310" w:type="pct"/>
            <w:shd w:val="clear" w:color="auto" w:fill="EAF1F8"/>
            <w:tcMar>
              <w:top w:w="20" w:type="dxa"/>
              <w:left w:w="55" w:type="dxa"/>
              <w:bottom w:w="20" w:type="dxa"/>
              <w:right w:w="55" w:type="dxa"/>
            </w:tcMar>
            <w:vAlign w:val="center"/>
          </w:tcPr>
          <w:p w14:paraId="0526FD55" w14:textId="77777777" w:rsidR="00453C36" w:rsidRPr="008A19A4" w:rsidRDefault="00000000" w:rsidP="00984AC3">
            <w:pPr>
              <w:spacing w:line="276" w:lineRule="auto"/>
              <w:jc w:val="center"/>
              <w:rPr>
                <w:sz w:val="26"/>
                <w:szCs w:val="26"/>
              </w:rPr>
            </w:pPr>
            <w:r w:rsidRPr="008A19A4">
              <w:rPr>
                <w:b/>
                <w:bCs/>
                <w:color w:val="1F4E79"/>
                <w:sz w:val="26"/>
                <w:szCs w:val="26"/>
              </w:rPr>
              <w:t>Phối hợp</w:t>
            </w:r>
          </w:p>
          <w:p w14:paraId="43D1462C" w14:textId="77777777" w:rsidR="00453C36" w:rsidRPr="008A19A4" w:rsidRDefault="00000000" w:rsidP="00984AC3">
            <w:pPr>
              <w:spacing w:line="276" w:lineRule="auto"/>
              <w:jc w:val="both"/>
              <w:rPr>
                <w:sz w:val="26"/>
                <w:szCs w:val="26"/>
              </w:rPr>
            </w:pPr>
            <w:r w:rsidRPr="008A19A4">
              <w:rPr>
                <w:sz w:val="26"/>
                <w:szCs w:val="26"/>
              </w:rPr>
              <w:t>Cung cấp thông tin, số liệu về doanh nghiệp; phối hợp đón tiếp, làm việc với nhà đầu tư</w:t>
            </w:r>
          </w:p>
        </w:tc>
        <w:tc>
          <w:tcPr>
            <w:tcW w:w="1483" w:type="pct"/>
            <w:shd w:val="clear" w:color="auto" w:fill="FCE4E4"/>
            <w:tcMar>
              <w:top w:w="20" w:type="dxa"/>
              <w:left w:w="55" w:type="dxa"/>
              <w:bottom w:w="20" w:type="dxa"/>
              <w:right w:w="55" w:type="dxa"/>
            </w:tcMar>
            <w:vAlign w:val="center"/>
          </w:tcPr>
          <w:p w14:paraId="4E7DEAD6" w14:textId="77777777" w:rsidR="00453C36" w:rsidRPr="008A19A4" w:rsidRDefault="00000000" w:rsidP="00984AC3">
            <w:pPr>
              <w:spacing w:line="276" w:lineRule="auto"/>
              <w:jc w:val="center"/>
              <w:rPr>
                <w:sz w:val="26"/>
                <w:szCs w:val="26"/>
              </w:rPr>
            </w:pPr>
            <w:r w:rsidRPr="008A19A4">
              <w:rPr>
                <w:b/>
                <w:bCs/>
                <w:color w:val="C00000"/>
                <w:sz w:val="26"/>
                <w:szCs w:val="26"/>
              </w:rPr>
              <w:t>CHỦ TRÌ</w:t>
            </w:r>
          </w:p>
          <w:p w14:paraId="4FA70050" w14:textId="77777777" w:rsidR="00453C36" w:rsidRPr="008A19A4" w:rsidRDefault="00000000" w:rsidP="00984AC3">
            <w:pPr>
              <w:spacing w:line="276" w:lineRule="auto"/>
              <w:jc w:val="both"/>
              <w:rPr>
                <w:sz w:val="26"/>
                <w:szCs w:val="26"/>
              </w:rPr>
            </w:pPr>
            <w:r w:rsidRPr="008A19A4">
              <w:rPr>
                <w:sz w:val="26"/>
                <w:szCs w:val="26"/>
              </w:rPr>
              <w:t>Giải quyết thủ tục hành chính về doanh nghiệp; hướng dẫn quy định pháp luật thuộc lĩnh vực phụ trách</w:t>
            </w:r>
          </w:p>
          <w:p w14:paraId="54C3DE78" w14:textId="77777777" w:rsidR="00453C36" w:rsidRPr="008A19A4" w:rsidRDefault="00000000" w:rsidP="00984AC3">
            <w:pPr>
              <w:spacing w:line="276" w:lineRule="auto"/>
              <w:jc w:val="both"/>
              <w:rPr>
                <w:sz w:val="26"/>
                <w:szCs w:val="26"/>
              </w:rPr>
            </w:pPr>
            <w:r w:rsidRPr="008A19A4">
              <w:rPr>
                <w:sz w:val="26"/>
                <w:szCs w:val="26"/>
              </w:rPr>
              <w:t>Phối hợp kết nối doanh nghiệp hỗ trợ</w:t>
            </w:r>
          </w:p>
        </w:tc>
        <w:tc>
          <w:tcPr>
            <w:tcW w:w="1397" w:type="pct"/>
            <w:shd w:val="clear" w:color="auto" w:fill="FCE4E4"/>
            <w:tcMar>
              <w:top w:w="20" w:type="dxa"/>
              <w:left w:w="55" w:type="dxa"/>
              <w:bottom w:w="20" w:type="dxa"/>
              <w:right w:w="55" w:type="dxa"/>
            </w:tcMar>
            <w:vAlign w:val="center"/>
          </w:tcPr>
          <w:p w14:paraId="793A8086" w14:textId="77777777" w:rsidR="00453C36" w:rsidRPr="008A19A4" w:rsidRDefault="00000000" w:rsidP="00984AC3">
            <w:pPr>
              <w:spacing w:line="276" w:lineRule="auto"/>
              <w:jc w:val="center"/>
              <w:rPr>
                <w:sz w:val="26"/>
                <w:szCs w:val="26"/>
              </w:rPr>
            </w:pPr>
            <w:r w:rsidRPr="008A19A4">
              <w:rPr>
                <w:b/>
                <w:bCs/>
                <w:color w:val="C00000"/>
                <w:sz w:val="26"/>
                <w:szCs w:val="26"/>
              </w:rPr>
              <w:t>CHỦ TRÌ</w:t>
            </w:r>
          </w:p>
          <w:p w14:paraId="54619A33" w14:textId="77777777" w:rsidR="00453C36" w:rsidRPr="008A19A4" w:rsidRDefault="00000000" w:rsidP="00984AC3">
            <w:pPr>
              <w:spacing w:line="276" w:lineRule="auto"/>
              <w:jc w:val="both"/>
              <w:rPr>
                <w:sz w:val="26"/>
                <w:szCs w:val="26"/>
              </w:rPr>
            </w:pPr>
            <w:r w:rsidRPr="008A19A4">
              <w:rPr>
                <w:sz w:val="26"/>
                <w:szCs w:val="26"/>
              </w:rPr>
              <w:t>Thực hiện giám sát đầu tư theo quy định; tiếp nhận báo cáo giám sát, đánh giá định kỳ của doanh nghiệp</w:t>
            </w:r>
          </w:p>
          <w:p w14:paraId="3F658ABE" w14:textId="77777777" w:rsidR="00453C36" w:rsidRPr="008A19A4" w:rsidRDefault="00000000" w:rsidP="00984AC3">
            <w:pPr>
              <w:spacing w:line="276" w:lineRule="auto"/>
              <w:jc w:val="both"/>
              <w:rPr>
                <w:sz w:val="26"/>
                <w:szCs w:val="26"/>
              </w:rPr>
            </w:pPr>
            <w:r w:rsidRPr="008A19A4">
              <w:rPr>
                <w:sz w:val="26"/>
                <w:szCs w:val="26"/>
              </w:rPr>
              <w:t>Theo dõi việc thực hiện các nội dung tại Quyết định chấp thuận chủ trương đầu tư, Giấy chứng nhận đăng ký đầu tư và việc chấp hành cam kết của nhà đầu tư</w:t>
            </w:r>
          </w:p>
          <w:p w14:paraId="35886A4C" w14:textId="77777777" w:rsidR="00453C36" w:rsidRPr="008A19A4" w:rsidRDefault="00000000" w:rsidP="00984AC3">
            <w:pPr>
              <w:spacing w:line="276" w:lineRule="auto"/>
              <w:jc w:val="both"/>
              <w:rPr>
                <w:sz w:val="26"/>
                <w:szCs w:val="26"/>
              </w:rPr>
            </w:pPr>
            <w:r w:rsidRPr="008A19A4">
              <w:rPr>
                <w:sz w:val="26"/>
                <w:szCs w:val="26"/>
              </w:rPr>
              <w:t xml:space="preserve">Tiếp nhận phản ánh khó khăn, vướng mắc; báo cáo Phó Trưởng ban phụ trách </w:t>
            </w:r>
            <w:r w:rsidRPr="008A19A4">
              <w:rPr>
                <w:sz w:val="26"/>
                <w:szCs w:val="26"/>
              </w:rPr>
              <w:lastRenderedPageBreak/>
              <w:t>cùng các phòng làm việc trực tiếp với nhà đầu tư</w:t>
            </w:r>
          </w:p>
          <w:p w14:paraId="4D62C631" w14:textId="77777777" w:rsidR="00453C36" w:rsidRPr="008A19A4" w:rsidRDefault="00000000" w:rsidP="00984AC3">
            <w:pPr>
              <w:spacing w:line="276" w:lineRule="auto"/>
              <w:jc w:val="both"/>
              <w:rPr>
                <w:sz w:val="26"/>
                <w:szCs w:val="26"/>
              </w:rPr>
            </w:pPr>
            <w:r w:rsidRPr="008A19A4">
              <w:rPr>
                <w:sz w:val="26"/>
                <w:szCs w:val="26"/>
              </w:rPr>
              <w:t>Tham mưu Lãnh đạo Ban kiến nghị Ủy ban nhân dân thành phố, các bộ, cơ quan ngang bộ đối với vấn đề vượt thẩm quyền</w:t>
            </w:r>
          </w:p>
        </w:tc>
      </w:tr>
      <w:tr w:rsidR="00431687" w:rsidRPr="008A19A4" w14:paraId="34958954" w14:textId="77777777" w:rsidTr="00984AC3">
        <w:tc>
          <w:tcPr>
            <w:tcW w:w="810" w:type="pct"/>
            <w:shd w:val="clear" w:color="auto" w:fill="D9E2F3"/>
            <w:tcMar>
              <w:top w:w="20" w:type="dxa"/>
              <w:left w:w="55" w:type="dxa"/>
              <w:bottom w:w="20" w:type="dxa"/>
              <w:right w:w="55" w:type="dxa"/>
            </w:tcMar>
            <w:vAlign w:val="center"/>
          </w:tcPr>
          <w:p w14:paraId="5FAE02E0" w14:textId="69094470" w:rsidR="00431687" w:rsidRPr="008A19A4" w:rsidRDefault="00431687" w:rsidP="00984AC3">
            <w:pPr>
              <w:spacing w:line="276" w:lineRule="auto"/>
              <w:jc w:val="center"/>
              <w:rPr>
                <w:b/>
                <w:bCs/>
                <w:sz w:val="26"/>
                <w:szCs w:val="26"/>
              </w:rPr>
            </w:pPr>
            <w:r w:rsidRPr="008A19A4">
              <w:rPr>
                <w:b/>
                <w:bCs/>
                <w:sz w:val="26"/>
                <w:szCs w:val="26"/>
              </w:rPr>
              <w:lastRenderedPageBreak/>
              <w:t>VĂN PHÒNG</w:t>
            </w:r>
            <w:r w:rsidRPr="008A19A4">
              <w:rPr>
                <w:b/>
                <w:bCs/>
                <w:sz w:val="26"/>
                <w:szCs w:val="26"/>
              </w:rPr>
              <w:br/>
              <w:t xml:space="preserve"> ĐẠI DIỆN BAN QUẢN LÝ TẠI CÁC KCN, KKT</w:t>
            </w:r>
          </w:p>
        </w:tc>
        <w:tc>
          <w:tcPr>
            <w:tcW w:w="1310" w:type="pct"/>
            <w:shd w:val="clear" w:color="auto" w:fill="EAF1F8"/>
            <w:tcMar>
              <w:top w:w="20" w:type="dxa"/>
              <w:left w:w="55" w:type="dxa"/>
              <w:bottom w:w="20" w:type="dxa"/>
              <w:right w:w="55" w:type="dxa"/>
            </w:tcMar>
            <w:vAlign w:val="center"/>
          </w:tcPr>
          <w:p w14:paraId="23936151" w14:textId="77777777" w:rsidR="00431687" w:rsidRPr="008A19A4" w:rsidRDefault="00431687" w:rsidP="00984AC3">
            <w:pPr>
              <w:spacing w:line="276" w:lineRule="auto"/>
              <w:jc w:val="center"/>
              <w:rPr>
                <w:sz w:val="26"/>
                <w:szCs w:val="26"/>
              </w:rPr>
            </w:pPr>
            <w:r w:rsidRPr="008A19A4">
              <w:rPr>
                <w:b/>
                <w:bCs/>
                <w:color w:val="1F4E79"/>
                <w:sz w:val="26"/>
                <w:szCs w:val="26"/>
              </w:rPr>
              <w:t>Phối hợp</w:t>
            </w:r>
          </w:p>
          <w:p w14:paraId="31B12F68" w14:textId="68093817" w:rsidR="00431687" w:rsidRPr="008A19A4" w:rsidRDefault="00431687" w:rsidP="00984AC3">
            <w:pPr>
              <w:spacing w:line="276" w:lineRule="auto"/>
              <w:jc w:val="center"/>
              <w:rPr>
                <w:b/>
                <w:bCs/>
                <w:color w:val="1F4E79"/>
                <w:sz w:val="26"/>
                <w:szCs w:val="26"/>
              </w:rPr>
            </w:pPr>
            <w:r w:rsidRPr="008A19A4">
              <w:rPr>
                <w:sz w:val="26"/>
                <w:szCs w:val="26"/>
              </w:rPr>
              <w:t>Cung cấp thông tin, số liệu liên quan theo yêu cầu. Bố trí khảo sát thực địa</w:t>
            </w:r>
          </w:p>
        </w:tc>
        <w:tc>
          <w:tcPr>
            <w:tcW w:w="1483" w:type="pct"/>
            <w:shd w:val="clear" w:color="auto" w:fill="EAF1F8"/>
            <w:tcMar>
              <w:top w:w="20" w:type="dxa"/>
              <w:left w:w="55" w:type="dxa"/>
              <w:bottom w:w="20" w:type="dxa"/>
              <w:right w:w="55" w:type="dxa"/>
            </w:tcMar>
            <w:vAlign w:val="center"/>
          </w:tcPr>
          <w:p w14:paraId="75746F10" w14:textId="77777777" w:rsidR="00431687" w:rsidRPr="008A19A4" w:rsidRDefault="00431687" w:rsidP="00984AC3">
            <w:pPr>
              <w:spacing w:line="276" w:lineRule="auto"/>
              <w:jc w:val="center"/>
              <w:rPr>
                <w:b/>
                <w:bCs/>
                <w:color w:val="1F4E79"/>
                <w:sz w:val="26"/>
                <w:szCs w:val="26"/>
              </w:rPr>
            </w:pPr>
          </w:p>
        </w:tc>
        <w:tc>
          <w:tcPr>
            <w:tcW w:w="1397" w:type="pct"/>
            <w:shd w:val="clear" w:color="auto" w:fill="EAF1F8"/>
            <w:tcMar>
              <w:top w:w="20" w:type="dxa"/>
              <w:left w:w="55" w:type="dxa"/>
              <w:bottom w:w="20" w:type="dxa"/>
              <w:right w:w="55" w:type="dxa"/>
            </w:tcMar>
            <w:vAlign w:val="center"/>
          </w:tcPr>
          <w:p w14:paraId="44B9B820" w14:textId="77777777" w:rsidR="00431687" w:rsidRPr="008A19A4" w:rsidRDefault="00431687" w:rsidP="00984AC3">
            <w:pPr>
              <w:spacing w:line="276" w:lineRule="auto"/>
              <w:jc w:val="center"/>
              <w:rPr>
                <w:sz w:val="26"/>
                <w:szCs w:val="26"/>
              </w:rPr>
            </w:pPr>
            <w:r w:rsidRPr="008A19A4">
              <w:rPr>
                <w:b/>
                <w:bCs/>
                <w:color w:val="1F4E79"/>
                <w:sz w:val="26"/>
                <w:szCs w:val="26"/>
              </w:rPr>
              <w:t>Phối hợp</w:t>
            </w:r>
          </w:p>
          <w:p w14:paraId="0ED5A131" w14:textId="1FD03355" w:rsidR="00431687" w:rsidRPr="008A19A4" w:rsidRDefault="00EC0171" w:rsidP="00984AC3">
            <w:pPr>
              <w:spacing w:line="276" w:lineRule="auto"/>
              <w:jc w:val="both"/>
              <w:rPr>
                <w:b/>
                <w:bCs/>
                <w:color w:val="1F4E79"/>
                <w:sz w:val="26"/>
                <w:szCs w:val="26"/>
              </w:rPr>
            </w:pPr>
            <w:r w:rsidRPr="00EC0171">
              <w:rPr>
                <w:sz w:val="26"/>
                <w:szCs w:val="26"/>
              </w:rPr>
              <w:t xml:space="preserve">Tiếp nhận phản ánh khó khăn, vướng mắc; </w:t>
            </w:r>
            <w:r w:rsidR="005455DE" w:rsidRPr="005455DE">
              <w:rPr>
                <w:sz w:val="26"/>
                <w:szCs w:val="26"/>
              </w:rPr>
              <w:t>phối hợp giám sát đầu tư</w:t>
            </w:r>
          </w:p>
        </w:tc>
      </w:tr>
      <w:tr w:rsidR="00431687" w:rsidRPr="008A19A4" w14:paraId="1F78FA9E" w14:textId="77777777" w:rsidTr="00984AC3">
        <w:tc>
          <w:tcPr>
            <w:tcW w:w="810" w:type="pct"/>
            <w:shd w:val="clear" w:color="auto" w:fill="D9E2F3"/>
            <w:tcMar>
              <w:top w:w="20" w:type="dxa"/>
              <w:left w:w="55" w:type="dxa"/>
              <w:bottom w:w="20" w:type="dxa"/>
              <w:right w:w="55" w:type="dxa"/>
            </w:tcMar>
            <w:vAlign w:val="center"/>
          </w:tcPr>
          <w:p w14:paraId="5A42FF53" w14:textId="77777777" w:rsidR="00431687" w:rsidRPr="008A19A4" w:rsidRDefault="00431687" w:rsidP="00984AC3">
            <w:pPr>
              <w:spacing w:line="276" w:lineRule="auto"/>
              <w:jc w:val="center"/>
              <w:rPr>
                <w:sz w:val="26"/>
                <w:szCs w:val="26"/>
              </w:rPr>
            </w:pPr>
            <w:r w:rsidRPr="008A19A4">
              <w:rPr>
                <w:b/>
                <w:bCs/>
                <w:sz w:val="26"/>
                <w:szCs w:val="26"/>
              </w:rPr>
              <w:t>TRUNG TÂM XÚC TIẾN ĐẦU TƯ - VIỆC LÀM - HỖ TRỢ DOANH NGHIỆP</w:t>
            </w:r>
          </w:p>
        </w:tc>
        <w:tc>
          <w:tcPr>
            <w:tcW w:w="1310" w:type="pct"/>
            <w:shd w:val="clear" w:color="auto" w:fill="EAF1F8"/>
            <w:tcMar>
              <w:top w:w="20" w:type="dxa"/>
              <w:left w:w="55" w:type="dxa"/>
              <w:bottom w:w="20" w:type="dxa"/>
              <w:right w:w="55" w:type="dxa"/>
            </w:tcMar>
            <w:vAlign w:val="center"/>
          </w:tcPr>
          <w:p w14:paraId="574A0318" w14:textId="77777777" w:rsidR="00431687" w:rsidRPr="008A19A4" w:rsidRDefault="00431687" w:rsidP="00984AC3">
            <w:pPr>
              <w:spacing w:line="276" w:lineRule="auto"/>
              <w:jc w:val="center"/>
              <w:rPr>
                <w:sz w:val="26"/>
                <w:szCs w:val="26"/>
              </w:rPr>
            </w:pPr>
            <w:r w:rsidRPr="008A19A4">
              <w:rPr>
                <w:b/>
                <w:bCs/>
                <w:color w:val="1F4E79"/>
                <w:sz w:val="26"/>
                <w:szCs w:val="26"/>
              </w:rPr>
              <w:t>Phối hợp</w:t>
            </w:r>
          </w:p>
          <w:p w14:paraId="4D6597CB" w14:textId="77777777" w:rsidR="00431687" w:rsidRPr="008A19A4" w:rsidRDefault="00431687" w:rsidP="00984AC3">
            <w:pPr>
              <w:spacing w:line="276" w:lineRule="auto"/>
              <w:jc w:val="both"/>
              <w:rPr>
                <w:sz w:val="26"/>
                <w:szCs w:val="26"/>
              </w:rPr>
            </w:pPr>
            <w:r w:rsidRPr="008A19A4">
              <w:rPr>
                <w:sz w:val="26"/>
                <w:szCs w:val="26"/>
              </w:rPr>
              <w:t>Cùng Phòng Quản lý Đầu tư đón tiếp, làm việc với nhà đầu tư; cung cấp thông tin, số liệu theo đề nghị</w:t>
            </w:r>
          </w:p>
        </w:tc>
        <w:tc>
          <w:tcPr>
            <w:tcW w:w="1483" w:type="pct"/>
            <w:shd w:val="clear" w:color="auto" w:fill="EAF1F8"/>
            <w:tcMar>
              <w:top w:w="20" w:type="dxa"/>
              <w:left w:w="55" w:type="dxa"/>
              <w:bottom w:w="20" w:type="dxa"/>
              <w:right w:w="55" w:type="dxa"/>
            </w:tcMar>
            <w:vAlign w:val="center"/>
          </w:tcPr>
          <w:p w14:paraId="4D7D2C0C" w14:textId="77777777" w:rsidR="00431687" w:rsidRPr="008A19A4" w:rsidRDefault="00431687" w:rsidP="00984AC3">
            <w:pPr>
              <w:spacing w:line="276" w:lineRule="auto"/>
              <w:jc w:val="center"/>
              <w:rPr>
                <w:sz w:val="26"/>
                <w:szCs w:val="26"/>
              </w:rPr>
            </w:pPr>
            <w:r w:rsidRPr="008A19A4">
              <w:rPr>
                <w:b/>
                <w:bCs/>
                <w:color w:val="1F4E79"/>
                <w:sz w:val="26"/>
                <w:szCs w:val="26"/>
              </w:rPr>
              <w:t>Phối hợp</w:t>
            </w:r>
          </w:p>
          <w:p w14:paraId="796DDC2B" w14:textId="77777777" w:rsidR="00431687" w:rsidRDefault="00431687" w:rsidP="00984AC3">
            <w:pPr>
              <w:spacing w:line="276" w:lineRule="auto"/>
              <w:jc w:val="both"/>
              <w:rPr>
                <w:sz w:val="26"/>
                <w:szCs w:val="26"/>
              </w:rPr>
            </w:pPr>
            <w:r w:rsidRPr="008A19A4">
              <w:rPr>
                <w:sz w:val="26"/>
                <w:szCs w:val="26"/>
              </w:rPr>
              <w:t>Tư vấn hoàn thiện hồ sơ; hỗ trợ tuyển dụng, đào tạo, cung ứng lao động, giới thiệu việc làm</w:t>
            </w:r>
          </w:p>
          <w:p w14:paraId="560FB860" w14:textId="06A45E34" w:rsidR="00480880" w:rsidRPr="008A19A4" w:rsidRDefault="00480880" w:rsidP="00984AC3">
            <w:pPr>
              <w:spacing w:line="276" w:lineRule="auto"/>
              <w:jc w:val="both"/>
              <w:rPr>
                <w:sz w:val="26"/>
                <w:szCs w:val="26"/>
              </w:rPr>
            </w:pPr>
            <w:r w:rsidRPr="008A19A4">
              <w:rPr>
                <w:sz w:val="26"/>
                <w:szCs w:val="26"/>
              </w:rPr>
              <w:t>Hỗ trợ doanh nghiệp tuyển dụng lao động, kết nối đào tạo nguồn nhân lực</w:t>
            </w:r>
          </w:p>
        </w:tc>
        <w:tc>
          <w:tcPr>
            <w:tcW w:w="1397" w:type="pct"/>
            <w:shd w:val="clear" w:color="auto" w:fill="EAF1F8"/>
            <w:tcMar>
              <w:top w:w="20" w:type="dxa"/>
              <w:left w:w="55" w:type="dxa"/>
              <w:bottom w:w="20" w:type="dxa"/>
              <w:right w:w="55" w:type="dxa"/>
            </w:tcMar>
            <w:vAlign w:val="center"/>
          </w:tcPr>
          <w:p w14:paraId="342129EB" w14:textId="77777777" w:rsidR="00431687" w:rsidRPr="008A19A4" w:rsidRDefault="00431687" w:rsidP="00984AC3">
            <w:pPr>
              <w:spacing w:line="276" w:lineRule="auto"/>
              <w:jc w:val="center"/>
              <w:rPr>
                <w:sz w:val="26"/>
                <w:szCs w:val="26"/>
              </w:rPr>
            </w:pPr>
            <w:r w:rsidRPr="008A19A4">
              <w:rPr>
                <w:b/>
                <w:bCs/>
                <w:color w:val="1F4E79"/>
                <w:sz w:val="26"/>
                <w:szCs w:val="26"/>
              </w:rPr>
              <w:t>Phối hợp</w:t>
            </w:r>
          </w:p>
          <w:p w14:paraId="7751FD8D" w14:textId="77777777" w:rsidR="00431687" w:rsidRPr="008A19A4" w:rsidRDefault="00431687" w:rsidP="00984AC3">
            <w:pPr>
              <w:spacing w:line="276" w:lineRule="auto"/>
              <w:jc w:val="both"/>
              <w:rPr>
                <w:sz w:val="26"/>
                <w:szCs w:val="26"/>
              </w:rPr>
            </w:pPr>
            <w:r w:rsidRPr="008A19A4">
              <w:rPr>
                <w:sz w:val="26"/>
                <w:szCs w:val="26"/>
              </w:rPr>
              <w:t>Tiếp tục cung cấp dịch vụ hỗ trợ doanh nghiệp trong quá trình vận hành</w:t>
            </w:r>
          </w:p>
        </w:tc>
      </w:tr>
      <w:tr w:rsidR="00431687" w:rsidRPr="008A19A4" w14:paraId="7FA07D17" w14:textId="77777777" w:rsidTr="00984AC3">
        <w:tc>
          <w:tcPr>
            <w:tcW w:w="810" w:type="pct"/>
            <w:shd w:val="clear" w:color="auto" w:fill="D9E2F3"/>
            <w:tcMar>
              <w:top w:w="20" w:type="dxa"/>
              <w:left w:w="55" w:type="dxa"/>
              <w:bottom w:w="20" w:type="dxa"/>
              <w:right w:w="55" w:type="dxa"/>
            </w:tcMar>
            <w:vAlign w:val="center"/>
          </w:tcPr>
          <w:p w14:paraId="7F33448E" w14:textId="77777777" w:rsidR="00431687" w:rsidRPr="008A19A4" w:rsidRDefault="00431687" w:rsidP="00984AC3">
            <w:pPr>
              <w:spacing w:line="276" w:lineRule="auto"/>
              <w:jc w:val="center"/>
              <w:rPr>
                <w:sz w:val="26"/>
                <w:szCs w:val="26"/>
              </w:rPr>
            </w:pPr>
            <w:r w:rsidRPr="008A19A4">
              <w:rPr>
                <w:b/>
                <w:bCs/>
                <w:sz w:val="26"/>
                <w:szCs w:val="26"/>
              </w:rPr>
              <w:t>VĂN PHÒNG BAN QUẢN LÝ</w:t>
            </w:r>
          </w:p>
        </w:tc>
        <w:tc>
          <w:tcPr>
            <w:tcW w:w="4190" w:type="pct"/>
            <w:gridSpan w:val="3"/>
            <w:shd w:val="clear" w:color="auto" w:fill="F2F2F2"/>
            <w:tcMar>
              <w:top w:w="20" w:type="dxa"/>
              <w:left w:w="55" w:type="dxa"/>
              <w:bottom w:w="20" w:type="dxa"/>
              <w:right w:w="55" w:type="dxa"/>
            </w:tcMar>
            <w:vAlign w:val="center"/>
          </w:tcPr>
          <w:p w14:paraId="6CD9EE86" w14:textId="5927F614" w:rsidR="00431687" w:rsidRPr="00430B41" w:rsidRDefault="00892E4F" w:rsidP="00984AC3">
            <w:pPr>
              <w:spacing w:line="276" w:lineRule="auto"/>
              <w:rPr>
                <w:sz w:val="26"/>
                <w:szCs w:val="26"/>
              </w:rPr>
            </w:pPr>
            <w:r w:rsidRPr="00430B41">
              <w:rPr>
                <w:sz w:val="26"/>
                <w:szCs w:val="26"/>
              </w:rPr>
              <w:t>Đăng tải công khai Quy trình, bảng đầu mối liên hệ, danh mục thủ tục hành chính kèm thời hạn luật định lên hệ thống Eheza và Cổng thông tin điện tử. Cập nhật thông tin văn bản quy phạm pháp luật, dịch vụ hành chính công thuộc thẩm quyền của Ban. Chủ trì rà soát, công bố danh sách đầu mối theo địa bàn.</w:t>
            </w:r>
          </w:p>
        </w:tc>
      </w:tr>
    </w:tbl>
    <w:p w14:paraId="60862677" w14:textId="696506FA" w:rsidR="00453C36" w:rsidRDefault="00984AC3" w:rsidP="00431687">
      <w:pPr>
        <w:spacing w:line="140" w:lineRule="auto"/>
      </w:pPr>
      <w:r>
        <w:br w:type="textWrapping" w:clear="all"/>
      </w:r>
    </w:p>
    <w:sectPr w:rsidR="00453C36" w:rsidSect="008662FA">
      <w:headerReference w:type="default" r:id="rId8"/>
      <w:pgSz w:w="16838" w:h="11906" w:orient="landscape"/>
      <w:pgMar w:top="567" w:right="567" w:bottom="567" w:left="567"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0E73F" w14:textId="77777777" w:rsidR="00A86635" w:rsidRDefault="00A86635" w:rsidP="008A19A4">
      <w:r>
        <w:separator/>
      </w:r>
    </w:p>
  </w:endnote>
  <w:endnote w:type="continuationSeparator" w:id="0">
    <w:p w14:paraId="48D6E8E0" w14:textId="77777777" w:rsidR="00A86635" w:rsidRDefault="00A86635" w:rsidP="008A1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4E812" w14:textId="77777777" w:rsidR="00A86635" w:rsidRDefault="00A86635" w:rsidP="008A19A4">
      <w:r>
        <w:separator/>
      </w:r>
    </w:p>
  </w:footnote>
  <w:footnote w:type="continuationSeparator" w:id="0">
    <w:p w14:paraId="41643ED6" w14:textId="77777777" w:rsidR="00A86635" w:rsidRDefault="00A86635" w:rsidP="008A19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5387535"/>
      <w:docPartObj>
        <w:docPartGallery w:val="Page Numbers (Top of Page)"/>
        <w:docPartUnique/>
      </w:docPartObj>
    </w:sdtPr>
    <w:sdtEndPr>
      <w:rPr>
        <w:sz w:val="28"/>
        <w:szCs w:val="28"/>
      </w:rPr>
    </w:sdtEndPr>
    <w:sdtContent>
      <w:p w14:paraId="1704357A" w14:textId="61C84D34" w:rsidR="008A19A4" w:rsidRPr="00984AC3" w:rsidRDefault="008A19A4">
        <w:pPr>
          <w:pStyle w:val="utrang"/>
          <w:jc w:val="center"/>
          <w:rPr>
            <w:sz w:val="28"/>
            <w:szCs w:val="28"/>
          </w:rPr>
        </w:pPr>
        <w:r w:rsidRPr="00984AC3">
          <w:rPr>
            <w:sz w:val="28"/>
            <w:szCs w:val="28"/>
          </w:rPr>
          <w:fldChar w:fldCharType="begin"/>
        </w:r>
        <w:r w:rsidRPr="00984AC3">
          <w:rPr>
            <w:sz w:val="28"/>
            <w:szCs w:val="28"/>
          </w:rPr>
          <w:instrText>PAGE   \* MERGEFORMAT</w:instrText>
        </w:r>
        <w:r w:rsidRPr="00984AC3">
          <w:rPr>
            <w:sz w:val="28"/>
            <w:szCs w:val="28"/>
          </w:rPr>
          <w:fldChar w:fldCharType="separate"/>
        </w:r>
        <w:r w:rsidRPr="00984AC3">
          <w:rPr>
            <w:sz w:val="28"/>
            <w:szCs w:val="28"/>
            <w:lang w:val="vi-VN"/>
          </w:rPr>
          <w:t>2</w:t>
        </w:r>
        <w:r w:rsidRPr="00984AC3">
          <w:rPr>
            <w:sz w:val="28"/>
            <w:szCs w:val="28"/>
          </w:rPr>
          <w:fldChar w:fldCharType="end"/>
        </w:r>
      </w:p>
    </w:sdtContent>
  </w:sdt>
  <w:p w14:paraId="691D151D" w14:textId="77777777" w:rsidR="008A19A4" w:rsidRDefault="008A19A4">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243B1"/>
    <w:multiLevelType w:val="hybridMultilevel"/>
    <w:tmpl w:val="3EAE068C"/>
    <w:lvl w:ilvl="0" w:tplc="6590AF60">
      <w:start w:val="1"/>
      <w:numFmt w:val="bullet"/>
      <w:lvlText w:val="●"/>
      <w:lvlJc w:val="left"/>
      <w:pPr>
        <w:ind w:left="720" w:hanging="360"/>
      </w:pPr>
    </w:lvl>
    <w:lvl w:ilvl="1" w:tplc="A6F0CF0A">
      <w:start w:val="1"/>
      <w:numFmt w:val="bullet"/>
      <w:lvlText w:val="○"/>
      <w:lvlJc w:val="left"/>
      <w:pPr>
        <w:ind w:left="1440" w:hanging="360"/>
      </w:pPr>
    </w:lvl>
    <w:lvl w:ilvl="2" w:tplc="4B960A02">
      <w:start w:val="1"/>
      <w:numFmt w:val="bullet"/>
      <w:lvlText w:val="■"/>
      <w:lvlJc w:val="left"/>
      <w:pPr>
        <w:ind w:left="2160" w:hanging="360"/>
      </w:pPr>
    </w:lvl>
    <w:lvl w:ilvl="3" w:tplc="5E5A2D76">
      <w:start w:val="1"/>
      <w:numFmt w:val="bullet"/>
      <w:lvlText w:val="●"/>
      <w:lvlJc w:val="left"/>
      <w:pPr>
        <w:ind w:left="2880" w:hanging="360"/>
      </w:pPr>
    </w:lvl>
    <w:lvl w:ilvl="4" w:tplc="7408D2D8">
      <w:start w:val="1"/>
      <w:numFmt w:val="bullet"/>
      <w:lvlText w:val="○"/>
      <w:lvlJc w:val="left"/>
      <w:pPr>
        <w:ind w:left="3600" w:hanging="360"/>
      </w:pPr>
    </w:lvl>
    <w:lvl w:ilvl="5" w:tplc="4A4C99CE">
      <w:start w:val="1"/>
      <w:numFmt w:val="bullet"/>
      <w:lvlText w:val="■"/>
      <w:lvlJc w:val="left"/>
      <w:pPr>
        <w:ind w:left="4320" w:hanging="360"/>
      </w:pPr>
    </w:lvl>
    <w:lvl w:ilvl="6" w:tplc="04F46D18">
      <w:start w:val="1"/>
      <w:numFmt w:val="bullet"/>
      <w:lvlText w:val="●"/>
      <w:lvlJc w:val="left"/>
      <w:pPr>
        <w:ind w:left="5040" w:hanging="360"/>
      </w:pPr>
    </w:lvl>
    <w:lvl w:ilvl="7" w:tplc="D20A774C">
      <w:start w:val="1"/>
      <w:numFmt w:val="bullet"/>
      <w:lvlText w:val="●"/>
      <w:lvlJc w:val="left"/>
      <w:pPr>
        <w:ind w:left="5760" w:hanging="360"/>
      </w:pPr>
    </w:lvl>
    <w:lvl w:ilvl="8" w:tplc="1848C866">
      <w:start w:val="1"/>
      <w:numFmt w:val="bullet"/>
      <w:lvlText w:val="●"/>
      <w:lvlJc w:val="left"/>
      <w:pPr>
        <w:ind w:left="6480" w:hanging="360"/>
      </w:pPr>
    </w:lvl>
  </w:abstractNum>
  <w:num w:numId="1" w16cid:durableId="8815513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C36"/>
    <w:rsid w:val="000205AE"/>
    <w:rsid w:val="000C5FD7"/>
    <w:rsid w:val="00341740"/>
    <w:rsid w:val="003C04C8"/>
    <w:rsid w:val="003F5EF6"/>
    <w:rsid w:val="00430B41"/>
    <w:rsid w:val="00431687"/>
    <w:rsid w:val="00453C36"/>
    <w:rsid w:val="00480880"/>
    <w:rsid w:val="0049589C"/>
    <w:rsid w:val="005455DE"/>
    <w:rsid w:val="006F6FB4"/>
    <w:rsid w:val="008662FA"/>
    <w:rsid w:val="00892E4F"/>
    <w:rsid w:val="008A19A4"/>
    <w:rsid w:val="00984AC3"/>
    <w:rsid w:val="009E7220"/>
    <w:rsid w:val="00A14790"/>
    <w:rsid w:val="00A44E62"/>
    <w:rsid w:val="00A86635"/>
    <w:rsid w:val="00A93857"/>
    <w:rsid w:val="00AC3555"/>
    <w:rsid w:val="00B63DD0"/>
    <w:rsid w:val="00B90755"/>
    <w:rsid w:val="00BD1139"/>
    <w:rsid w:val="00C01EC9"/>
    <w:rsid w:val="00C73846"/>
    <w:rsid w:val="00D17C41"/>
    <w:rsid w:val="00E20FAF"/>
    <w:rsid w:val="00E80BB9"/>
    <w:rsid w:val="00EC0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FF045"/>
  <w15:docId w15:val="{D67932C6-50A4-41FF-8DD7-D366D799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uiPriority w:val="9"/>
    <w:qFormat/>
    <w:pPr>
      <w:outlineLvl w:val="0"/>
    </w:pPr>
    <w:rPr>
      <w:color w:val="2E74B5"/>
      <w:sz w:val="32"/>
      <w:szCs w:val="32"/>
    </w:rPr>
  </w:style>
  <w:style w:type="paragraph" w:styleId="u2">
    <w:name w:val="heading 2"/>
    <w:uiPriority w:val="9"/>
    <w:semiHidden/>
    <w:unhideWhenUsed/>
    <w:qFormat/>
    <w:pPr>
      <w:outlineLvl w:val="1"/>
    </w:pPr>
    <w:rPr>
      <w:color w:val="2E74B5"/>
      <w:sz w:val="26"/>
      <w:szCs w:val="26"/>
    </w:rPr>
  </w:style>
  <w:style w:type="paragraph" w:styleId="u3">
    <w:name w:val="heading 3"/>
    <w:uiPriority w:val="9"/>
    <w:semiHidden/>
    <w:unhideWhenUsed/>
    <w:qFormat/>
    <w:pPr>
      <w:outlineLvl w:val="2"/>
    </w:pPr>
    <w:rPr>
      <w:color w:val="1F4D78"/>
      <w:sz w:val="24"/>
      <w:szCs w:val="24"/>
    </w:rPr>
  </w:style>
  <w:style w:type="paragraph" w:styleId="u4">
    <w:name w:val="heading 4"/>
    <w:uiPriority w:val="9"/>
    <w:semiHidden/>
    <w:unhideWhenUsed/>
    <w:qFormat/>
    <w:pPr>
      <w:outlineLvl w:val="3"/>
    </w:pPr>
    <w:rPr>
      <w:i/>
      <w:iCs/>
      <w:color w:val="2E74B5"/>
    </w:rPr>
  </w:style>
  <w:style w:type="paragraph" w:styleId="u5">
    <w:name w:val="heading 5"/>
    <w:uiPriority w:val="9"/>
    <w:semiHidden/>
    <w:unhideWhenUsed/>
    <w:qFormat/>
    <w:pPr>
      <w:outlineLvl w:val="4"/>
    </w:pPr>
    <w:rPr>
      <w:color w:val="2E74B5"/>
    </w:rPr>
  </w:style>
  <w:style w:type="paragraph" w:styleId="u6">
    <w:name w:val="heading 6"/>
    <w:uiPriority w:val="9"/>
    <w:semiHidden/>
    <w:unhideWhenUsed/>
    <w:qFormat/>
    <w:pPr>
      <w:outlineLvl w:val="5"/>
    </w:pPr>
    <w:rPr>
      <w:color w:val="1F4D7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iu">
    <w:name w:val="Title"/>
    <w:uiPriority w:val="10"/>
    <w:qFormat/>
    <w:rPr>
      <w:sz w:val="56"/>
      <w:szCs w:val="56"/>
    </w:rPr>
  </w:style>
  <w:style w:type="paragraph" w:customStyle="1" w:styleId="Manh1">
    <w:name w:val="Mạnh1"/>
    <w:qFormat/>
    <w:rPr>
      <w:b/>
      <w:bCs/>
    </w:rPr>
  </w:style>
  <w:style w:type="paragraph" w:styleId="oancuaDanhsach">
    <w:name w:val="List Paragraph"/>
    <w:qFormat/>
  </w:style>
  <w:style w:type="character" w:styleId="Siuktni">
    <w:name w:val="Hyperlink"/>
    <w:uiPriority w:val="99"/>
    <w:unhideWhenUsed/>
    <w:rPr>
      <w:color w:val="0563C1"/>
      <w:u w:val="single"/>
    </w:rPr>
  </w:style>
  <w:style w:type="character" w:styleId="ThamchiuCcchu">
    <w:name w:val="footnote reference"/>
    <w:uiPriority w:val="99"/>
    <w:semiHidden/>
    <w:unhideWhenUsed/>
    <w:rPr>
      <w:vertAlign w:val="superscript"/>
    </w:rPr>
  </w:style>
  <w:style w:type="paragraph" w:styleId="VnbanCcchu">
    <w:name w:val="footnote text"/>
    <w:link w:val="VnbanCcchuChar"/>
    <w:uiPriority w:val="99"/>
    <w:semiHidden/>
    <w:unhideWhenUsed/>
    <w:rPr>
      <w:sz w:val="20"/>
      <w:szCs w:val="20"/>
    </w:rPr>
  </w:style>
  <w:style w:type="character" w:customStyle="1" w:styleId="VnbanCcchuChar">
    <w:name w:val="Văn bản Cước chú Char"/>
    <w:link w:val="VnbanCcchu"/>
    <w:uiPriority w:val="99"/>
    <w:semiHidden/>
    <w:unhideWhenUsed/>
    <w:rPr>
      <w:sz w:val="20"/>
      <w:szCs w:val="20"/>
    </w:rPr>
  </w:style>
  <w:style w:type="character" w:styleId="ThamchiuChuthichcui">
    <w:name w:val="endnote reference"/>
    <w:uiPriority w:val="99"/>
    <w:semiHidden/>
    <w:unhideWhenUsed/>
    <w:rPr>
      <w:vertAlign w:val="superscript"/>
    </w:rPr>
  </w:style>
  <w:style w:type="paragraph" w:styleId="VnbanChuthichcui">
    <w:name w:val="endnote text"/>
    <w:link w:val="VnbanChuthichcuiChar"/>
    <w:uiPriority w:val="99"/>
    <w:semiHidden/>
    <w:unhideWhenUsed/>
    <w:rPr>
      <w:sz w:val="20"/>
      <w:szCs w:val="20"/>
    </w:rPr>
  </w:style>
  <w:style w:type="character" w:customStyle="1" w:styleId="VnbanChuthichcuiChar">
    <w:name w:val="Văn bản Chú thích cuối Char"/>
    <w:link w:val="VnbanChuthichcui"/>
    <w:uiPriority w:val="99"/>
    <w:semiHidden/>
    <w:unhideWhenUsed/>
    <w:rPr>
      <w:sz w:val="20"/>
      <w:szCs w:val="20"/>
    </w:rPr>
  </w:style>
  <w:style w:type="paragraph" w:styleId="utrang">
    <w:name w:val="header"/>
    <w:basedOn w:val="Binhthng"/>
    <w:link w:val="utrangChar"/>
    <w:uiPriority w:val="99"/>
    <w:unhideWhenUsed/>
    <w:rsid w:val="008A19A4"/>
    <w:pPr>
      <w:tabs>
        <w:tab w:val="center" w:pos="4680"/>
        <w:tab w:val="right" w:pos="9360"/>
      </w:tabs>
    </w:pPr>
  </w:style>
  <w:style w:type="character" w:customStyle="1" w:styleId="utrangChar">
    <w:name w:val="Đầu trang Char"/>
    <w:basedOn w:val="Phngmcinhcuaoanvn"/>
    <w:link w:val="utrang"/>
    <w:uiPriority w:val="99"/>
    <w:rsid w:val="008A19A4"/>
  </w:style>
  <w:style w:type="paragraph" w:styleId="Chntrang">
    <w:name w:val="footer"/>
    <w:basedOn w:val="Binhthng"/>
    <w:link w:val="ChntrangChar"/>
    <w:uiPriority w:val="99"/>
    <w:unhideWhenUsed/>
    <w:rsid w:val="008A19A4"/>
    <w:pPr>
      <w:tabs>
        <w:tab w:val="center" w:pos="4680"/>
        <w:tab w:val="right" w:pos="9360"/>
      </w:tabs>
    </w:pPr>
  </w:style>
  <w:style w:type="character" w:customStyle="1" w:styleId="ChntrangChar">
    <w:name w:val="Chân trang Char"/>
    <w:basedOn w:val="Phngmcinhcuaoanvn"/>
    <w:link w:val="Chntrang"/>
    <w:uiPriority w:val="99"/>
    <w:rsid w:val="008A19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B3153-19FA-4B66-B1AC-960971E06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687</Words>
  <Characters>3916</Characters>
  <Application>Microsoft Office Word</Application>
  <DocSecurity>0</DocSecurity>
  <Lines>32</Lines>
  <Paragraphs>9</Paragraphs>
  <ScaleCrop>false</ScaleCrop>
  <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 7</cp:lastModifiedBy>
  <cp:revision>21</cp:revision>
  <cp:lastPrinted>2026-09-14T05:42:00Z</cp:lastPrinted>
  <dcterms:created xsi:type="dcterms:W3CDTF">2026-09-07T02:14:00Z</dcterms:created>
  <dcterms:modified xsi:type="dcterms:W3CDTF">2026-09-14T11:53:00Z</dcterms:modified>
</cp:coreProperties>
</file>